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F0C6E" w14:textId="32E8C4B3" w:rsidR="00CD0BCC" w:rsidRPr="00FC5F55" w:rsidRDefault="00FC5F55" w:rsidP="00FC5F55">
      <w:pPr>
        <w:pStyle w:val="Tytu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                      </w:t>
      </w:r>
      <w:r w:rsidRPr="00FC5F55">
        <w:rPr>
          <w:bCs/>
          <w:sz w:val="32"/>
          <w:szCs w:val="32"/>
        </w:rPr>
        <w:t>Procedura przyjmowania i wydawania dzieci</w:t>
      </w:r>
    </w:p>
    <w:p w14:paraId="0EEECFE8" w14:textId="6BDC4EAB" w:rsidR="00CD0BCC" w:rsidRPr="00FC5F55" w:rsidRDefault="00CD0BCC" w:rsidP="0001579D">
      <w:pPr>
        <w:pStyle w:val="Tytu"/>
        <w:rPr>
          <w:bCs/>
          <w:sz w:val="32"/>
          <w:szCs w:val="32"/>
        </w:rPr>
      </w:pPr>
    </w:p>
    <w:p w14:paraId="193DE35A" w14:textId="2FD0452B" w:rsidR="00370FE5" w:rsidRPr="00810F1E" w:rsidRDefault="00DD3410" w:rsidP="0001579D">
      <w:pPr>
        <w:pStyle w:val="Tytu"/>
        <w:rPr>
          <w:b w:val="0"/>
          <w:bCs/>
        </w:rPr>
      </w:pPr>
      <w:r>
        <w:rPr>
          <w:b w:val="0"/>
          <w:bCs/>
        </w:rPr>
        <w:tab/>
      </w:r>
    </w:p>
    <w:p w14:paraId="53826B85" w14:textId="3E1C8139" w:rsidR="00D05DF6" w:rsidRPr="00FC5F55" w:rsidRDefault="00FC5F55" w:rsidP="00D05DF6">
      <w:pPr>
        <w:pStyle w:val="Tytu"/>
        <w:rPr>
          <w:sz w:val="22"/>
          <w:szCs w:val="22"/>
        </w:rPr>
      </w:pPr>
      <w:r>
        <w:t>Podstawa prawna</w:t>
      </w:r>
      <w:r w:rsidRPr="00461B67">
        <w:t xml:space="preserve"> </w:t>
      </w:r>
      <w:r w:rsidR="00D05DF6" w:rsidRPr="00461B67">
        <w:t>:</w:t>
      </w:r>
      <w:r w:rsidR="00152992">
        <w:t xml:space="preserve"> </w:t>
      </w:r>
      <w:r w:rsidRPr="00FC5F55">
        <w:rPr>
          <w:b w:val="0"/>
          <w:bCs/>
        </w:rPr>
        <w:t>Ustawa z dnia 23 kwietnia 1964 r</w:t>
      </w:r>
      <w:r w:rsidR="00461B67">
        <w:rPr>
          <w:b w:val="0"/>
          <w:bCs/>
        </w:rPr>
        <w:t>.</w:t>
      </w:r>
      <w:r w:rsidRPr="00FC5F55">
        <w:rPr>
          <w:b w:val="0"/>
          <w:bCs/>
        </w:rPr>
        <w:t xml:space="preserve"> - </w:t>
      </w:r>
      <w:r w:rsidRPr="00FC5F55">
        <w:rPr>
          <w:b w:val="0"/>
          <w:bCs/>
          <w:sz w:val="22"/>
          <w:szCs w:val="22"/>
        </w:rPr>
        <w:t>Kodeks cywilny</w:t>
      </w:r>
    </w:p>
    <w:p w14:paraId="4531B255" w14:textId="50B5D23F" w:rsidR="00FC5F55" w:rsidRDefault="00461B67" w:rsidP="00461B67">
      <w:pPr>
        <w:ind w:left="1752"/>
        <w:rPr>
          <w:rFonts w:ascii="Lato" w:hAnsi="Lato"/>
          <w:sz w:val="22"/>
        </w:rPr>
      </w:pPr>
      <w:r w:rsidRPr="00461B67">
        <w:rPr>
          <w:rFonts w:ascii="Lato" w:hAnsi="Lato"/>
          <w:sz w:val="22"/>
        </w:rPr>
        <w:t>Ustawa z dnia 25.02.1964 r.</w:t>
      </w:r>
      <w:r>
        <w:rPr>
          <w:rFonts w:ascii="Lato" w:hAnsi="Lato"/>
          <w:sz w:val="22"/>
        </w:rPr>
        <w:t>-</w:t>
      </w:r>
      <w:r w:rsidRPr="00461B67">
        <w:rPr>
          <w:rFonts w:ascii="Lato" w:hAnsi="Lato"/>
          <w:sz w:val="22"/>
        </w:rPr>
        <w:t xml:space="preserve"> Kodeks rodzinny i opiekuńczy</w:t>
      </w:r>
      <w:r w:rsidR="00FC5F55" w:rsidRPr="00FC5F55">
        <w:rPr>
          <w:rFonts w:ascii="Lato" w:hAnsi="Lato"/>
          <w:sz w:val="22"/>
        </w:rPr>
        <w:t xml:space="preserve"> </w:t>
      </w:r>
      <w:r w:rsidR="00FC5F55">
        <w:rPr>
          <w:rFonts w:ascii="Lato" w:hAnsi="Lato"/>
          <w:sz w:val="22"/>
        </w:rPr>
        <w:t xml:space="preserve"> </w:t>
      </w:r>
      <w:r w:rsidR="00FC5F55" w:rsidRPr="00FC5F55">
        <w:rPr>
          <w:rFonts w:ascii="Lato" w:hAnsi="Lato"/>
          <w:sz w:val="22"/>
        </w:rPr>
        <w:t xml:space="preserve">Kodeks Rodzinny i </w:t>
      </w:r>
      <w:r>
        <w:rPr>
          <w:rFonts w:ascii="Lato" w:hAnsi="Lato"/>
          <w:sz w:val="22"/>
        </w:rPr>
        <w:t xml:space="preserve">                   </w:t>
      </w:r>
      <w:r w:rsidR="00FC5F55" w:rsidRPr="00FC5F55">
        <w:rPr>
          <w:rFonts w:ascii="Lato" w:hAnsi="Lato"/>
          <w:sz w:val="22"/>
        </w:rPr>
        <w:t>opiekuńczy</w:t>
      </w:r>
    </w:p>
    <w:p w14:paraId="0B45A705" w14:textId="21F4B84F" w:rsidR="00461B67" w:rsidRDefault="00461B67" w:rsidP="00F11233">
      <w:pPr>
        <w:jc w:val="both"/>
        <w:rPr>
          <w:rFonts w:ascii="Lato" w:hAnsi="Lato"/>
          <w:sz w:val="22"/>
        </w:rPr>
      </w:pPr>
      <w:r w:rsidRPr="00461B67">
        <w:rPr>
          <w:rFonts w:ascii="Lato" w:hAnsi="Lato"/>
          <w:b/>
          <w:bCs/>
          <w:sz w:val="22"/>
        </w:rPr>
        <w:t>Cel procedury:</w:t>
      </w:r>
      <w:r>
        <w:rPr>
          <w:rFonts w:ascii="Lato" w:hAnsi="Lato"/>
          <w:sz w:val="22"/>
        </w:rPr>
        <w:t xml:space="preserve"> określenie szczegółowych obowiązków rodziców i opiekunek dziecięcych podczas przyprowadzania do żłobka i odbierania ze żłobka dzieci przez rodziców ( opiekunów prawnych) lub upoważnioną przez nich osobę, zapewniającą dziecku pełne bezpieczeństwo.</w:t>
      </w:r>
    </w:p>
    <w:p w14:paraId="3880FB77" w14:textId="59E5BD4E" w:rsidR="00461B67" w:rsidRDefault="00461B67" w:rsidP="00F11233">
      <w:pPr>
        <w:rPr>
          <w:rFonts w:ascii="Lato" w:hAnsi="Lato"/>
          <w:sz w:val="22"/>
        </w:rPr>
      </w:pPr>
      <w:r w:rsidRPr="00461B67">
        <w:rPr>
          <w:rFonts w:ascii="Lato" w:hAnsi="Lato"/>
          <w:b/>
          <w:bCs/>
          <w:sz w:val="22"/>
        </w:rPr>
        <w:t xml:space="preserve">Zakres procedury: </w:t>
      </w:r>
      <w:r w:rsidRPr="00461B67">
        <w:rPr>
          <w:rFonts w:ascii="Lato" w:hAnsi="Lato"/>
          <w:sz w:val="22"/>
        </w:rPr>
        <w:t>procedura dotyczy nadzoru nad dziećmi od momentu wyjścia z rodzicami z domu do żłobka do momentu odebrania dziecka ze żłobka, czyli przekazania go w ręce rodziców.</w:t>
      </w:r>
    </w:p>
    <w:p w14:paraId="72A9829E" w14:textId="77777777" w:rsidR="00461B67" w:rsidRDefault="00461B67" w:rsidP="00461B67">
      <w:pPr>
        <w:rPr>
          <w:rFonts w:ascii="Lato" w:hAnsi="Lato"/>
          <w:sz w:val="22"/>
        </w:rPr>
      </w:pPr>
      <w:r w:rsidRPr="00461B67">
        <w:rPr>
          <w:rFonts w:ascii="Lato" w:hAnsi="Lato"/>
          <w:b/>
          <w:bCs/>
          <w:sz w:val="22"/>
        </w:rPr>
        <w:t>Uczestnicy postępowania</w:t>
      </w:r>
      <w:r>
        <w:rPr>
          <w:rFonts w:ascii="Lato" w:hAnsi="Lato"/>
          <w:sz w:val="22"/>
        </w:rPr>
        <w:t>- zakres odpowiedzialności:</w:t>
      </w:r>
    </w:p>
    <w:p w14:paraId="2A474BDB" w14:textId="52D8FE71" w:rsidR="00F11233" w:rsidRPr="00F11233" w:rsidRDefault="00461B67" w:rsidP="00F11233">
      <w:pPr>
        <w:pStyle w:val="Akapitzlist"/>
        <w:numPr>
          <w:ilvl w:val="0"/>
          <w:numId w:val="2"/>
        </w:numPr>
        <w:jc w:val="both"/>
        <w:rPr>
          <w:rFonts w:ascii="Lato" w:hAnsi="Lato"/>
          <w:sz w:val="22"/>
        </w:rPr>
      </w:pPr>
      <w:r w:rsidRPr="00F11233">
        <w:rPr>
          <w:rFonts w:ascii="Lato" w:hAnsi="Lato"/>
          <w:sz w:val="22"/>
        </w:rPr>
        <w:t>Rodzice (opiekunowie prawni) są zobowiązani osobiście powierzyć dziecko opiekunce dziecięcej lub położnej, co oznacza, że muszą wprowadzić dziecko do szatni</w:t>
      </w:r>
      <w:r w:rsidR="00D678EF" w:rsidRPr="00F11233">
        <w:rPr>
          <w:rFonts w:ascii="Lato" w:hAnsi="Lato"/>
          <w:sz w:val="22"/>
        </w:rPr>
        <w:t xml:space="preserve"> i osobi</w:t>
      </w:r>
      <w:r w:rsidR="00F11233" w:rsidRPr="00F11233">
        <w:rPr>
          <w:rFonts w:ascii="Lato" w:hAnsi="Lato"/>
          <w:sz w:val="22"/>
        </w:rPr>
        <w:t xml:space="preserve">ście </w:t>
      </w:r>
      <w:r w:rsidR="00B10729">
        <w:rPr>
          <w:rFonts w:ascii="Lato" w:hAnsi="Lato"/>
          <w:sz w:val="22"/>
        </w:rPr>
        <w:t xml:space="preserve">przekazać </w:t>
      </w:r>
      <w:r w:rsidR="00F11233" w:rsidRPr="00F11233">
        <w:rPr>
          <w:rFonts w:ascii="Lato" w:hAnsi="Lato"/>
          <w:sz w:val="22"/>
        </w:rPr>
        <w:t>opiekunce/ położnej.</w:t>
      </w:r>
    </w:p>
    <w:p w14:paraId="4C1F1A1F" w14:textId="3DFCFFEC" w:rsidR="00461B67" w:rsidRDefault="00F11233" w:rsidP="00F11233">
      <w:pPr>
        <w:pStyle w:val="Akapitzlist"/>
        <w:numPr>
          <w:ilvl w:val="0"/>
          <w:numId w:val="2"/>
        </w:numPr>
        <w:jc w:val="both"/>
        <w:rPr>
          <w:rFonts w:ascii="Lato" w:hAnsi="Lato"/>
          <w:sz w:val="22"/>
        </w:rPr>
      </w:pPr>
      <w:r>
        <w:rPr>
          <w:rFonts w:ascii="Lato" w:hAnsi="Lato"/>
          <w:sz w:val="22"/>
        </w:rPr>
        <w:t xml:space="preserve">Opiekunka dziecięca/ położna </w:t>
      </w:r>
      <w:r w:rsidRPr="00F11233">
        <w:rPr>
          <w:rFonts w:ascii="Lato" w:hAnsi="Lato"/>
          <w:sz w:val="22"/>
        </w:rPr>
        <w:t>bierze pełną odpowiedzialność za dziecko od momentu jego przekazania do momentu odebrania go przez rodziców.</w:t>
      </w:r>
    </w:p>
    <w:p w14:paraId="27036E67" w14:textId="465580FB" w:rsidR="00F11233" w:rsidRPr="00F11233" w:rsidRDefault="00F11233" w:rsidP="00F11233">
      <w:pPr>
        <w:pStyle w:val="Akapitzlist"/>
        <w:numPr>
          <w:ilvl w:val="0"/>
          <w:numId w:val="2"/>
        </w:numPr>
        <w:rPr>
          <w:rFonts w:ascii="Lato" w:hAnsi="Lato"/>
          <w:sz w:val="22"/>
        </w:rPr>
      </w:pPr>
      <w:r>
        <w:rPr>
          <w:rFonts w:ascii="Lato" w:hAnsi="Lato"/>
          <w:sz w:val="22"/>
        </w:rPr>
        <w:t>Pozostały p</w:t>
      </w:r>
      <w:r w:rsidRPr="00F11233">
        <w:rPr>
          <w:rFonts w:ascii="Lato" w:hAnsi="Lato"/>
          <w:sz w:val="22"/>
        </w:rPr>
        <w:t xml:space="preserve">ersonel </w:t>
      </w:r>
      <w:r>
        <w:rPr>
          <w:rFonts w:ascii="Lato" w:hAnsi="Lato"/>
          <w:sz w:val="22"/>
        </w:rPr>
        <w:t xml:space="preserve">żłobka </w:t>
      </w:r>
      <w:r w:rsidRPr="00F11233">
        <w:rPr>
          <w:rFonts w:ascii="Lato" w:hAnsi="Lato"/>
          <w:sz w:val="22"/>
        </w:rPr>
        <w:t>: ponosi współodpowiedzialność za bezpieczeństwo dziecka od</w:t>
      </w:r>
    </w:p>
    <w:p w14:paraId="58F1887D" w14:textId="4200DAA4" w:rsidR="00F11233" w:rsidRDefault="00F11233" w:rsidP="00F11233">
      <w:pPr>
        <w:pStyle w:val="Akapitzlist"/>
        <w:rPr>
          <w:rFonts w:ascii="Lato" w:hAnsi="Lato"/>
          <w:sz w:val="22"/>
        </w:rPr>
      </w:pPr>
      <w:r w:rsidRPr="00F11233">
        <w:rPr>
          <w:rFonts w:ascii="Lato" w:hAnsi="Lato"/>
          <w:sz w:val="22"/>
        </w:rPr>
        <w:t xml:space="preserve">momentu jego wejścia do </w:t>
      </w:r>
      <w:r>
        <w:rPr>
          <w:rFonts w:ascii="Lato" w:hAnsi="Lato"/>
          <w:sz w:val="22"/>
        </w:rPr>
        <w:t>żłobka</w:t>
      </w:r>
      <w:r w:rsidRPr="00F11233">
        <w:rPr>
          <w:rFonts w:ascii="Lato" w:hAnsi="Lato"/>
          <w:sz w:val="22"/>
        </w:rPr>
        <w:t xml:space="preserve"> do momentu odebrania go przez rodziców.</w:t>
      </w:r>
    </w:p>
    <w:p w14:paraId="5434D385" w14:textId="7488AE36" w:rsidR="00F11233" w:rsidRPr="00F11233" w:rsidRDefault="00F11233" w:rsidP="00F11233">
      <w:pPr>
        <w:rPr>
          <w:rFonts w:ascii="Lato" w:hAnsi="Lato"/>
          <w:b/>
          <w:bCs/>
          <w:sz w:val="22"/>
        </w:rPr>
      </w:pPr>
      <w:r w:rsidRPr="00F11233">
        <w:rPr>
          <w:rFonts w:ascii="Lato" w:hAnsi="Lato"/>
          <w:b/>
          <w:bCs/>
          <w:sz w:val="22"/>
        </w:rPr>
        <w:t>Sposób prezentacji procedury</w:t>
      </w:r>
      <w:r>
        <w:rPr>
          <w:rFonts w:ascii="Lato" w:hAnsi="Lato"/>
          <w:b/>
          <w:bCs/>
          <w:sz w:val="22"/>
        </w:rPr>
        <w:t xml:space="preserve"> </w:t>
      </w:r>
      <w:r w:rsidRPr="00F11233">
        <w:rPr>
          <w:rFonts w:ascii="Lato" w:hAnsi="Lato"/>
          <w:b/>
          <w:bCs/>
          <w:sz w:val="22"/>
        </w:rPr>
        <w:t>:</w:t>
      </w:r>
    </w:p>
    <w:p w14:paraId="5F9B8C31" w14:textId="4507521E" w:rsidR="00F11233" w:rsidRPr="00F11233" w:rsidRDefault="00F11233" w:rsidP="00F11233">
      <w:pPr>
        <w:pStyle w:val="Akapitzlist"/>
        <w:numPr>
          <w:ilvl w:val="0"/>
          <w:numId w:val="3"/>
        </w:numPr>
        <w:rPr>
          <w:rFonts w:ascii="Lato" w:hAnsi="Lato"/>
          <w:sz w:val="22"/>
        </w:rPr>
      </w:pPr>
      <w:r w:rsidRPr="00F11233">
        <w:rPr>
          <w:rFonts w:ascii="Lato" w:hAnsi="Lato"/>
          <w:sz w:val="22"/>
        </w:rPr>
        <w:t xml:space="preserve">Umieszczenie treści dokumentu na stronie internetowej </w:t>
      </w:r>
      <w:r>
        <w:rPr>
          <w:rFonts w:ascii="Lato" w:hAnsi="Lato"/>
          <w:sz w:val="22"/>
        </w:rPr>
        <w:t>żłobka</w:t>
      </w:r>
      <w:r w:rsidRPr="00F11233">
        <w:rPr>
          <w:rFonts w:ascii="Lato" w:hAnsi="Lato"/>
          <w:sz w:val="22"/>
        </w:rPr>
        <w:t>.</w:t>
      </w:r>
    </w:p>
    <w:p w14:paraId="4C7D5B68" w14:textId="352B4DFE" w:rsidR="00F11233" w:rsidRPr="00F11233" w:rsidRDefault="00F11233" w:rsidP="00F11233">
      <w:pPr>
        <w:pStyle w:val="Akapitzlist"/>
        <w:numPr>
          <w:ilvl w:val="0"/>
          <w:numId w:val="3"/>
        </w:numPr>
        <w:rPr>
          <w:rFonts w:ascii="Lato" w:hAnsi="Lato"/>
          <w:sz w:val="22"/>
        </w:rPr>
      </w:pPr>
      <w:r w:rsidRPr="00F11233">
        <w:rPr>
          <w:rFonts w:ascii="Lato" w:hAnsi="Lato"/>
          <w:sz w:val="22"/>
        </w:rPr>
        <w:t>Zapoznanie rodziców z obowiązującymi w placówce procedurami na zebrani</w:t>
      </w:r>
      <w:r>
        <w:rPr>
          <w:rFonts w:ascii="Lato" w:hAnsi="Lato"/>
          <w:sz w:val="22"/>
        </w:rPr>
        <w:t xml:space="preserve">u </w:t>
      </w:r>
      <w:r w:rsidRPr="00F11233">
        <w:rPr>
          <w:rFonts w:ascii="Lato" w:hAnsi="Lato"/>
          <w:sz w:val="22"/>
        </w:rPr>
        <w:t>organizacyjnych we wrześniu każdego roku szkolnego.</w:t>
      </w:r>
    </w:p>
    <w:p w14:paraId="0028703D" w14:textId="1333A1F6" w:rsidR="00F11233" w:rsidRPr="00F11233" w:rsidRDefault="00F11233" w:rsidP="00F11233">
      <w:pPr>
        <w:pStyle w:val="Akapitzlist"/>
        <w:numPr>
          <w:ilvl w:val="0"/>
          <w:numId w:val="3"/>
        </w:numPr>
        <w:rPr>
          <w:rFonts w:ascii="Lato" w:hAnsi="Lato"/>
          <w:sz w:val="22"/>
        </w:rPr>
      </w:pPr>
      <w:r w:rsidRPr="00F11233">
        <w:rPr>
          <w:rFonts w:ascii="Lato" w:hAnsi="Lato"/>
          <w:sz w:val="22"/>
        </w:rPr>
        <w:t xml:space="preserve">Udostępnienie dokumentu na tablicy ogłoszeń w </w:t>
      </w:r>
      <w:r>
        <w:rPr>
          <w:rFonts w:ascii="Lato" w:hAnsi="Lato"/>
          <w:sz w:val="22"/>
        </w:rPr>
        <w:t>żłobku</w:t>
      </w:r>
      <w:r w:rsidRPr="00F11233">
        <w:rPr>
          <w:rFonts w:ascii="Lato" w:hAnsi="Lato"/>
          <w:sz w:val="22"/>
        </w:rPr>
        <w:t>.</w:t>
      </w:r>
    </w:p>
    <w:p w14:paraId="1809265F" w14:textId="4D03B719" w:rsidR="00F11233" w:rsidRPr="00F11233" w:rsidRDefault="00F11233" w:rsidP="00F11233">
      <w:pPr>
        <w:pStyle w:val="Akapitzlist"/>
        <w:numPr>
          <w:ilvl w:val="0"/>
          <w:numId w:val="3"/>
        </w:numPr>
        <w:rPr>
          <w:rFonts w:ascii="Lato" w:hAnsi="Lato"/>
          <w:sz w:val="22"/>
        </w:rPr>
      </w:pPr>
      <w:r w:rsidRPr="00F11233">
        <w:rPr>
          <w:rFonts w:ascii="Lato" w:hAnsi="Lato"/>
          <w:sz w:val="22"/>
        </w:rPr>
        <w:t xml:space="preserve">Zapoznanie wszystkich pracowników </w:t>
      </w:r>
      <w:r>
        <w:rPr>
          <w:rFonts w:ascii="Lato" w:hAnsi="Lato"/>
          <w:sz w:val="22"/>
        </w:rPr>
        <w:t>żłobka</w:t>
      </w:r>
      <w:r w:rsidRPr="00F11233">
        <w:rPr>
          <w:rFonts w:ascii="Lato" w:hAnsi="Lato"/>
          <w:sz w:val="22"/>
        </w:rPr>
        <w:t xml:space="preserve"> z treścią procedur.</w:t>
      </w:r>
    </w:p>
    <w:p w14:paraId="4E7B7394" w14:textId="77777777" w:rsidR="00F11233" w:rsidRPr="00F11233" w:rsidRDefault="00F11233" w:rsidP="00F11233">
      <w:pPr>
        <w:rPr>
          <w:rFonts w:ascii="Lato" w:hAnsi="Lato"/>
          <w:sz w:val="22"/>
        </w:rPr>
      </w:pPr>
    </w:p>
    <w:p w14:paraId="49DAD2A0" w14:textId="77777777" w:rsidR="00D66A12" w:rsidRDefault="00C21B65" w:rsidP="00F11233">
      <w:pPr>
        <w:tabs>
          <w:tab w:val="left" w:pos="3648"/>
        </w:tabs>
      </w:pPr>
      <w:r w:rsidRPr="00461B67">
        <w:t xml:space="preserve">                  </w:t>
      </w:r>
      <w:r w:rsidR="00F11233">
        <w:tab/>
      </w:r>
    </w:p>
    <w:p w14:paraId="2938A1D3" w14:textId="77777777" w:rsidR="00D66A12" w:rsidRDefault="00D66A12" w:rsidP="00F11233">
      <w:pPr>
        <w:tabs>
          <w:tab w:val="left" w:pos="3648"/>
        </w:tabs>
      </w:pPr>
    </w:p>
    <w:p w14:paraId="5B1AE61B" w14:textId="77777777" w:rsidR="00D66A12" w:rsidRDefault="00D66A12" w:rsidP="00F11233">
      <w:pPr>
        <w:tabs>
          <w:tab w:val="left" w:pos="3648"/>
        </w:tabs>
      </w:pPr>
    </w:p>
    <w:p w14:paraId="2684253D" w14:textId="77777777" w:rsidR="00B10729" w:rsidRDefault="00D66A12" w:rsidP="00F11233">
      <w:pPr>
        <w:tabs>
          <w:tab w:val="left" w:pos="3648"/>
        </w:tabs>
      </w:pPr>
      <w:r>
        <w:lastRenderedPageBreak/>
        <w:tab/>
      </w:r>
    </w:p>
    <w:p w14:paraId="6723C69B" w14:textId="08F7D587" w:rsidR="00C21B65" w:rsidRDefault="004728EE" w:rsidP="00F11233">
      <w:pPr>
        <w:tabs>
          <w:tab w:val="left" w:pos="3648"/>
        </w:tabs>
        <w:rPr>
          <w:rFonts w:ascii="Lato" w:hAnsi="Lato"/>
          <w:b/>
          <w:bCs/>
          <w:sz w:val="22"/>
        </w:rPr>
      </w:pPr>
      <w:r>
        <w:rPr>
          <w:rFonts w:ascii="Lato" w:hAnsi="Lato"/>
          <w:b/>
          <w:bCs/>
          <w:sz w:val="22"/>
        </w:rPr>
        <w:t xml:space="preserve">                                                                         </w:t>
      </w:r>
      <w:r w:rsidR="00F11233" w:rsidRPr="00F11233">
        <w:rPr>
          <w:rFonts w:ascii="Lato" w:hAnsi="Lato"/>
          <w:b/>
          <w:bCs/>
          <w:sz w:val="22"/>
        </w:rPr>
        <w:t>Opis procedury</w:t>
      </w:r>
    </w:p>
    <w:p w14:paraId="6C9635E8" w14:textId="77777777" w:rsidR="00F11233" w:rsidRDefault="00F11233" w:rsidP="00F11233">
      <w:pPr>
        <w:tabs>
          <w:tab w:val="left" w:pos="3648"/>
        </w:tabs>
        <w:rPr>
          <w:rFonts w:ascii="Lato" w:hAnsi="Lato"/>
          <w:b/>
          <w:bCs/>
          <w:sz w:val="22"/>
        </w:rPr>
      </w:pPr>
    </w:p>
    <w:p w14:paraId="1ACC12D0" w14:textId="5D8C4D5A" w:rsidR="00D66A12" w:rsidRDefault="00F11233" w:rsidP="00D66A12">
      <w:pPr>
        <w:tabs>
          <w:tab w:val="left" w:pos="3648"/>
        </w:tabs>
        <w:rPr>
          <w:rFonts w:ascii="Lato" w:hAnsi="Lato"/>
          <w:b/>
          <w:bCs/>
          <w:sz w:val="22"/>
        </w:rPr>
      </w:pPr>
      <w:r w:rsidRPr="00F11233">
        <w:rPr>
          <w:rFonts w:ascii="Lato" w:hAnsi="Lato"/>
          <w:b/>
          <w:bCs/>
          <w:sz w:val="22"/>
        </w:rPr>
        <w:t xml:space="preserve">                                    </w:t>
      </w:r>
      <w:r>
        <w:rPr>
          <w:rFonts w:ascii="Lato" w:hAnsi="Lato"/>
          <w:b/>
          <w:bCs/>
          <w:sz w:val="22"/>
        </w:rPr>
        <w:t xml:space="preserve">             </w:t>
      </w:r>
      <w:r w:rsidR="004728EE">
        <w:rPr>
          <w:rFonts w:ascii="Lato" w:hAnsi="Lato"/>
          <w:b/>
          <w:bCs/>
          <w:sz w:val="22"/>
        </w:rPr>
        <w:t xml:space="preserve">         </w:t>
      </w:r>
      <w:r w:rsidRPr="00F11233">
        <w:rPr>
          <w:rFonts w:ascii="Lato" w:hAnsi="Lato"/>
          <w:b/>
          <w:bCs/>
          <w:sz w:val="22"/>
        </w:rPr>
        <w:t xml:space="preserve"> </w:t>
      </w:r>
      <w:r>
        <w:rPr>
          <w:rFonts w:ascii="Lato" w:hAnsi="Lato"/>
          <w:b/>
          <w:bCs/>
          <w:sz w:val="22"/>
        </w:rPr>
        <w:t>I.</w:t>
      </w:r>
      <w:r w:rsidRPr="00F11233">
        <w:rPr>
          <w:rFonts w:ascii="Lato" w:hAnsi="Lato"/>
          <w:b/>
          <w:bCs/>
          <w:sz w:val="22"/>
        </w:rPr>
        <w:t xml:space="preserve"> PRZYPROWADZANIE DZIECI</w:t>
      </w:r>
    </w:p>
    <w:p w14:paraId="27FF21B5" w14:textId="1B384B66" w:rsidR="00D66A12" w:rsidRPr="00B10729" w:rsidRDefault="00F11233" w:rsidP="00B10729">
      <w:pPr>
        <w:pStyle w:val="Akapitzlist"/>
        <w:numPr>
          <w:ilvl w:val="0"/>
          <w:numId w:val="6"/>
        </w:numPr>
        <w:tabs>
          <w:tab w:val="left" w:pos="3648"/>
        </w:tabs>
        <w:jc w:val="both"/>
        <w:rPr>
          <w:rFonts w:ascii="Lato" w:hAnsi="Lato"/>
          <w:sz w:val="22"/>
        </w:rPr>
      </w:pPr>
      <w:r w:rsidRPr="00B10729">
        <w:rPr>
          <w:rFonts w:ascii="Lato" w:hAnsi="Lato"/>
          <w:sz w:val="22"/>
        </w:rPr>
        <w:t xml:space="preserve">Za bezpieczeństwo dzieci w drodze do </w:t>
      </w:r>
      <w:r w:rsidR="00B10729" w:rsidRPr="00B10729">
        <w:rPr>
          <w:rFonts w:ascii="Lato" w:hAnsi="Lato"/>
          <w:sz w:val="22"/>
        </w:rPr>
        <w:t>żłobka</w:t>
      </w:r>
      <w:r w:rsidRPr="00B10729">
        <w:rPr>
          <w:rFonts w:ascii="Lato" w:hAnsi="Lato"/>
          <w:sz w:val="22"/>
        </w:rPr>
        <w:t xml:space="preserve"> i z</w:t>
      </w:r>
      <w:r w:rsidR="00B10729" w:rsidRPr="00B10729">
        <w:rPr>
          <w:rFonts w:ascii="Lato" w:hAnsi="Lato"/>
          <w:sz w:val="22"/>
        </w:rPr>
        <w:t>e żłobka</w:t>
      </w:r>
      <w:r w:rsidRPr="00B10729">
        <w:rPr>
          <w:rFonts w:ascii="Lato" w:hAnsi="Lato"/>
          <w:sz w:val="22"/>
        </w:rPr>
        <w:t xml:space="preserve"> odpowiadają</w:t>
      </w:r>
      <w:r w:rsidR="00B10729" w:rsidRPr="00B10729">
        <w:rPr>
          <w:rFonts w:ascii="Lato" w:hAnsi="Lato"/>
          <w:sz w:val="22"/>
        </w:rPr>
        <w:t xml:space="preserve">  </w:t>
      </w:r>
      <w:r w:rsidRPr="00B10729">
        <w:rPr>
          <w:rFonts w:ascii="Lato" w:hAnsi="Lato"/>
          <w:sz w:val="22"/>
        </w:rPr>
        <w:t>rodzice/opiekunowie prawni.</w:t>
      </w:r>
    </w:p>
    <w:p w14:paraId="581F02DB" w14:textId="75ED301D" w:rsidR="00F11233" w:rsidRPr="00B10729" w:rsidRDefault="00F11233" w:rsidP="00B10729">
      <w:pPr>
        <w:pStyle w:val="Akapitzlist"/>
        <w:numPr>
          <w:ilvl w:val="0"/>
          <w:numId w:val="6"/>
        </w:numPr>
        <w:tabs>
          <w:tab w:val="left" w:pos="3648"/>
        </w:tabs>
        <w:jc w:val="both"/>
        <w:rPr>
          <w:rFonts w:ascii="Lato" w:hAnsi="Lato"/>
          <w:sz w:val="22"/>
        </w:rPr>
      </w:pPr>
      <w:r w:rsidRPr="00B10729">
        <w:rPr>
          <w:rFonts w:ascii="Lato" w:hAnsi="Lato"/>
          <w:sz w:val="22"/>
        </w:rPr>
        <w:t xml:space="preserve">Rodzice osobiście powierzają dziecko </w:t>
      </w:r>
      <w:r w:rsidR="00B10729" w:rsidRPr="00B10729">
        <w:rPr>
          <w:rFonts w:ascii="Lato" w:hAnsi="Lato"/>
          <w:sz w:val="22"/>
        </w:rPr>
        <w:t>opiekunce dziecięcej</w:t>
      </w:r>
      <w:r w:rsidRPr="00B10729">
        <w:rPr>
          <w:rFonts w:ascii="Lato" w:hAnsi="Lato"/>
          <w:sz w:val="22"/>
        </w:rPr>
        <w:t xml:space="preserve"> bądź </w:t>
      </w:r>
      <w:r w:rsidR="00B10729" w:rsidRPr="00B10729">
        <w:rPr>
          <w:rFonts w:ascii="Lato" w:hAnsi="Lato"/>
          <w:sz w:val="22"/>
        </w:rPr>
        <w:t>położnej</w:t>
      </w:r>
      <w:r w:rsidRPr="00B10729">
        <w:rPr>
          <w:rFonts w:ascii="Lato" w:hAnsi="Lato"/>
          <w:sz w:val="22"/>
        </w:rPr>
        <w:t xml:space="preserve">. Rodzice nie mogą wchodzić do sal ani innych pomieszczeń </w:t>
      </w:r>
      <w:r w:rsidR="00B10729" w:rsidRPr="00B10729">
        <w:rPr>
          <w:rFonts w:ascii="Lato" w:hAnsi="Lato"/>
          <w:sz w:val="22"/>
        </w:rPr>
        <w:t>żłobka</w:t>
      </w:r>
      <w:r w:rsidRPr="00B10729">
        <w:rPr>
          <w:rFonts w:ascii="Lato" w:hAnsi="Lato"/>
          <w:sz w:val="22"/>
        </w:rPr>
        <w:t xml:space="preserve">. </w:t>
      </w:r>
    </w:p>
    <w:p w14:paraId="54245485" w14:textId="52DB6AE2" w:rsidR="00F11233" w:rsidRPr="00B10729" w:rsidRDefault="00F11233" w:rsidP="00B10729">
      <w:pPr>
        <w:pStyle w:val="Akapitzlist"/>
        <w:numPr>
          <w:ilvl w:val="0"/>
          <w:numId w:val="6"/>
        </w:numPr>
        <w:tabs>
          <w:tab w:val="left" w:pos="3648"/>
        </w:tabs>
        <w:jc w:val="both"/>
        <w:rPr>
          <w:rFonts w:ascii="Lato" w:hAnsi="Lato"/>
          <w:sz w:val="22"/>
        </w:rPr>
      </w:pPr>
      <w:r w:rsidRPr="00B10729">
        <w:rPr>
          <w:rFonts w:ascii="Lato" w:hAnsi="Lato"/>
          <w:sz w:val="22"/>
        </w:rPr>
        <w:t xml:space="preserve">Rodzice są zobowiązani przyprowadzać dziecko w godzinach od </w:t>
      </w:r>
      <w:r w:rsidR="00B10729" w:rsidRPr="00B10729">
        <w:rPr>
          <w:rFonts w:ascii="Lato" w:hAnsi="Lato"/>
          <w:sz w:val="22"/>
        </w:rPr>
        <w:t>6</w:t>
      </w:r>
      <w:r w:rsidRPr="00B10729">
        <w:rPr>
          <w:rFonts w:ascii="Lato" w:hAnsi="Lato"/>
          <w:sz w:val="22"/>
        </w:rPr>
        <w:t>:</w:t>
      </w:r>
      <w:r w:rsidR="00B10729" w:rsidRPr="00B10729">
        <w:rPr>
          <w:rFonts w:ascii="Lato" w:hAnsi="Lato"/>
          <w:sz w:val="22"/>
        </w:rPr>
        <w:t>3</w:t>
      </w:r>
      <w:r w:rsidRPr="00B10729">
        <w:rPr>
          <w:rFonts w:ascii="Lato" w:hAnsi="Lato"/>
          <w:sz w:val="22"/>
        </w:rPr>
        <w:t>0</w:t>
      </w:r>
      <w:r w:rsidR="00A57A3E">
        <w:rPr>
          <w:rFonts w:ascii="Lato" w:hAnsi="Lato"/>
          <w:sz w:val="22"/>
        </w:rPr>
        <w:t xml:space="preserve"> </w:t>
      </w:r>
      <w:r w:rsidRPr="00B10729">
        <w:rPr>
          <w:rFonts w:ascii="Lato" w:hAnsi="Lato"/>
          <w:sz w:val="22"/>
        </w:rPr>
        <w:t xml:space="preserve">do </w:t>
      </w:r>
      <w:r w:rsidR="00B10729" w:rsidRPr="00B10729">
        <w:rPr>
          <w:rFonts w:ascii="Lato" w:hAnsi="Lato"/>
          <w:sz w:val="22"/>
        </w:rPr>
        <w:t>8</w:t>
      </w:r>
      <w:r w:rsidRPr="00B10729">
        <w:rPr>
          <w:rFonts w:ascii="Lato" w:hAnsi="Lato"/>
          <w:sz w:val="22"/>
        </w:rPr>
        <w:t>:</w:t>
      </w:r>
      <w:r w:rsidR="00B10729" w:rsidRPr="00B10729">
        <w:rPr>
          <w:rFonts w:ascii="Lato" w:hAnsi="Lato"/>
          <w:sz w:val="22"/>
        </w:rPr>
        <w:t>15</w:t>
      </w:r>
      <w:r w:rsidR="00A57A3E">
        <w:rPr>
          <w:rFonts w:ascii="Lato" w:hAnsi="Lato"/>
          <w:sz w:val="22"/>
        </w:rPr>
        <w:t xml:space="preserve"> najpóźniej</w:t>
      </w:r>
      <w:r w:rsidRPr="00B10729">
        <w:rPr>
          <w:rFonts w:ascii="Lato" w:hAnsi="Lato"/>
          <w:sz w:val="22"/>
        </w:rPr>
        <w:t xml:space="preserve">. W przypadkach losowych i sporadycznych spóźnień należy poinformować o tym </w:t>
      </w:r>
      <w:r w:rsidR="00B10729" w:rsidRPr="00B10729">
        <w:rPr>
          <w:rFonts w:ascii="Lato" w:hAnsi="Lato"/>
          <w:sz w:val="22"/>
        </w:rPr>
        <w:t>opiekunkę dziecięcą lub intendenta</w:t>
      </w:r>
      <w:r w:rsidRPr="00B10729">
        <w:rPr>
          <w:rFonts w:ascii="Lato" w:hAnsi="Lato"/>
          <w:sz w:val="22"/>
        </w:rPr>
        <w:t xml:space="preserve"> poprzedniego dnia lub w dniu spóźnienia najpóźniej do g. </w:t>
      </w:r>
      <w:r w:rsidR="00B10729" w:rsidRPr="00B10729">
        <w:rPr>
          <w:rFonts w:ascii="Lato" w:hAnsi="Lato"/>
          <w:sz w:val="22"/>
        </w:rPr>
        <w:t>8.15</w:t>
      </w:r>
      <w:r w:rsidRPr="00B10729">
        <w:rPr>
          <w:rFonts w:ascii="Lato" w:hAnsi="Lato"/>
          <w:sz w:val="22"/>
        </w:rPr>
        <w:t xml:space="preserve">. </w:t>
      </w:r>
      <w:r w:rsidR="00B10729" w:rsidRPr="00B10729">
        <w:rPr>
          <w:rFonts w:ascii="Lato" w:hAnsi="Lato"/>
          <w:sz w:val="22"/>
        </w:rPr>
        <w:t xml:space="preserve">Opiekunka </w:t>
      </w:r>
      <w:r w:rsidRPr="00B10729">
        <w:rPr>
          <w:rFonts w:ascii="Lato" w:hAnsi="Lato"/>
          <w:sz w:val="22"/>
        </w:rPr>
        <w:t xml:space="preserve">ma prawo odmówić przyjęcia dziecka do </w:t>
      </w:r>
      <w:r w:rsidR="00B10729" w:rsidRPr="00B10729">
        <w:rPr>
          <w:rFonts w:ascii="Lato" w:hAnsi="Lato"/>
          <w:sz w:val="22"/>
        </w:rPr>
        <w:t>żłobka</w:t>
      </w:r>
      <w:r w:rsidRPr="00B10729">
        <w:rPr>
          <w:rFonts w:ascii="Lato" w:hAnsi="Lato"/>
          <w:sz w:val="22"/>
        </w:rPr>
        <w:t xml:space="preserve"> w przypadku notorycznych i nieusprawiedliwionych spóźnień.</w:t>
      </w:r>
    </w:p>
    <w:p w14:paraId="63E498CD" w14:textId="6F143543" w:rsidR="00F11233" w:rsidRPr="00B10729" w:rsidRDefault="00B10729" w:rsidP="004728EE">
      <w:pPr>
        <w:pStyle w:val="Akapitzlist"/>
        <w:numPr>
          <w:ilvl w:val="0"/>
          <w:numId w:val="6"/>
        </w:numPr>
        <w:tabs>
          <w:tab w:val="left" w:pos="3648"/>
        </w:tabs>
        <w:jc w:val="both"/>
        <w:rPr>
          <w:rFonts w:ascii="Lato" w:hAnsi="Lato"/>
          <w:sz w:val="22"/>
        </w:rPr>
      </w:pPr>
      <w:r w:rsidRPr="00B10729">
        <w:rPr>
          <w:rFonts w:ascii="Lato" w:hAnsi="Lato"/>
          <w:sz w:val="22"/>
        </w:rPr>
        <w:t>Opiekuna dziecięca/ położna</w:t>
      </w:r>
      <w:r w:rsidR="00F11233" w:rsidRPr="00B10729">
        <w:rPr>
          <w:rFonts w:ascii="Lato" w:hAnsi="Lato"/>
          <w:sz w:val="22"/>
        </w:rPr>
        <w:t xml:space="preserve"> bierze pełną odpowiedzialność za przekazane</w:t>
      </w:r>
      <w:r w:rsidR="00A57A3E">
        <w:rPr>
          <w:rFonts w:ascii="Lato" w:hAnsi="Lato"/>
          <w:sz w:val="22"/>
        </w:rPr>
        <w:t xml:space="preserve"> im</w:t>
      </w:r>
      <w:r w:rsidR="00F11233" w:rsidRPr="00B10729">
        <w:rPr>
          <w:rFonts w:ascii="Lato" w:hAnsi="Lato"/>
          <w:sz w:val="22"/>
        </w:rPr>
        <w:t xml:space="preserve"> dziecko, ale nie ponosi odpowiedzialności za życie, zdrowie i bezpieczeństwo dziecka pozostawionego przez rodziców/opiekunów na terenie </w:t>
      </w:r>
      <w:r w:rsidRPr="00B10729">
        <w:rPr>
          <w:rFonts w:ascii="Lato" w:hAnsi="Lato"/>
          <w:sz w:val="22"/>
        </w:rPr>
        <w:t xml:space="preserve">żłobka </w:t>
      </w:r>
      <w:r w:rsidR="00F11233" w:rsidRPr="00B10729">
        <w:rPr>
          <w:rFonts w:ascii="Lato" w:hAnsi="Lato"/>
          <w:sz w:val="22"/>
        </w:rPr>
        <w:t xml:space="preserve">przed wejściem do budynku, w szatni lub przed zamkniętymi drzwiami sali zajęć bez zakomunikowania o tym fakcie </w:t>
      </w:r>
      <w:r w:rsidRPr="00B10729">
        <w:rPr>
          <w:rFonts w:ascii="Lato" w:hAnsi="Lato"/>
          <w:sz w:val="22"/>
        </w:rPr>
        <w:t xml:space="preserve">opiekunce dziecięcej/ położnej </w:t>
      </w:r>
      <w:r w:rsidR="00F11233" w:rsidRPr="00B10729">
        <w:rPr>
          <w:rFonts w:ascii="Lato" w:hAnsi="Lato"/>
          <w:sz w:val="22"/>
        </w:rPr>
        <w:t>lub personelowi.</w:t>
      </w:r>
    </w:p>
    <w:p w14:paraId="0C9A0A01" w14:textId="51EA1A06" w:rsidR="00F11233" w:rsidRPr="004728EE" w:rsidRDefault="00F11233" w:rsidP="004728EE">
      <w:pPr>
        <w:pStyle w:val="Akapitzlist"/>
        <w:numPr>
          <w:ilvl w:val="0"/>
          <w:numId w:val="6"/>
        </w:numPr>
        <w:tabs>
          <w:tab w:val="left" w:pos="3648"/>
        </w:tabs>
        <w:jc w:val="both"/>
        <w:rPr>
          <w:rFonts w:ascii="Lato" w:hAnsi="Lato"/>
          <w:sz w:val="22"/>
        </w:rPr>
      </w:pPr>
      <w:r w:rsidRPr="00B10729">
        <w:rPr>
          <w:rFonts w:ascii="Lato" w:hAnsi="Lato"/>
          <w:sz w:val="22"/>
        </w:rPr>
        <w:t xml:space="preserve">Rodzice/opiekunowie prawni mają obowiązek przyprowadzać do </w:t>
      </w:r>
      <w:r w:rsidR="00B10729" w:rsidRPr="00B10729">
        <w:rPr>
          <w:rFonts w:ascii="Lato" w:hAnsi="Lato"/>
          <w:sz w:val="22"/>
        </w:rPr>
        <w:t xml:space="preserve">żłobka </w:t>
      </w:r>
      <w:r w:rsidRPr="00B10729">
        <w:rPr>
          <w:rFonts w:ascii="Lato" w:hAnsi="Lato"/>
          <w:sz w:val="22"/>
        </w:rPr>
        <w:t>dziecko</w:t>
      </w:r>
      <w:r w:rsidR="00B10729" w:rsidRPr="00B10729">
        <w:rPr>
          <w:rFonts w:ascii="Lato" w:hAnsi="Lato"/>
          <w:sz w:val="22"/>
        </w:rPr>
        <w:t xml:space="preserve"> </w:t>
      </w:r>
      <w:r w:rsidRPr="00B10729">
        <w:rPr>
          <w:rFonts w:ascii="Lato" w:hAnsi="Lato"/>
          <w:sz w:val="22"/>
        </w:rPr>
        <w:t xml:space="preserve">zdrowe. Wszelkie dolegliwości dziecka są zobowiązani zgłaszać </w:t>
      </w:r>
      <w:r w:rsidR="00B10729" w:rsidRPr="00B10729">
        <w:rPr>
          <w:rFonts w:ascii="Lato" w:hAnsi="Lato"/>
          <w:sz w:val="22"/>
        </w:rPr>
        <w:t xml:space="preserve">opiekunce dziecięcej/ położnej </w:t>
      </w:r>
      <w:r w:rsidRPr="00B10729">
        <w:rPr>
          <w:rFonts w:ascii="Lato" w:hAnsi="Lato"/>
          <w:sz w:val="22"/>
        </w:rPr>
        <w:t>i udzielać wyczerpujących informacji na ten temat.</w:t>
      </w:r>
    </w:p>
    <w:p w14:paraId="1E7E0F42" w14:textId="7F1F4D44" w:rsidR="00F11233" w:rsidRPr="004728EE" w:rsidRDefault="004728EE" w:rsidP="004728EE">
      <w:pPr>
        <w:pStyle w:val="Akapitzlist"/>
        <w:numPr>
          <w:ilvl w:val="0"/>
          <w:numId w:val="8"/>
        </w:numPr>
        <w:tabs>
          <w:tab w:val="left" w:pos="3648"/>
        </w:tabs>
        <w:rPr>
          <w:rFonts w:ascii="Lato" w:hAnsi="Lato"/>
          <w:sz w:val="22"/>
        </w:rPr>
      </w:pPr>
      <w:r w:rsidRPr="004728EE">
        <w:rPr>
          <w:rFonts w:ascii="Lato" w:hAnsi="Lato"/>
          <w:sz w:val="22"/>
        </w:rPr>
        <w:t xml:space="preserve">Opiekunka dziecięca/ położna </w:t>
      </w:r>
      <w:r w:rsidR="00F11233" w:rsidRPr="004728EE">
        <w:rPr>
          <w:rFonts w:ascii="Lato" w:hAnsi="Lato"/>
          <w:sz w:val="22"/>
        </w:rPr>
        <w:t>ma prawo odmówić przyjęcia dziecka, jeśli jego stan sugeruje, że nie jest</w:t>
      </w:r>
      <w:r>
        <w:rPr>
          <w:rFonts w:ascii="Lato" w:hAnsi="Lato"/>
          <w:sz w:val="22"/>
        </w:rPr>
        <w:t xml:space="preserve"> </w:t>
      </w:r>
      <w:r w:rsidR="00F11233" w:rsidRPr="004728EE">
        <w:rPr>
          <w:rFonts w:ascii="Lato" w:hAnsi="Lato"/>
          <w:sz w:val="22"/>
        </w:rPr>
        <w:t>ono zdrowe.</w:t>
      </w:r>
    </w:p>
    <w:p w14:paraId="414F5E13" w14:textId="6296A2D8" w:rsidR="00F11233" w:rsidRPr="004728EE" w:rsidRDefault="004728EE" w:rsidP="004728EE">
      <w:pPr>
        <w:pStyle w:val="Akapitzlist"/>
        <w:numPr>
          <w:ilvl w:val="0"/>
          <w:numId w:val="8"/>
        </w:numPr>
        <w:tabs>
          <w:tab w:val="left" w:pos="3648"/>
        </w:tabs>
        <w:jc w:val="both"/>
        <w:rPr>
          <w:rFonts w:ascii="Lato" w:hAnsi="Lato"/>
          <w:sz w:val="22"/>
        </w:rPr>
      </w:pPr>
      <w:r w:rsidRPr="004728EE">
        <w:rPr>
          <w:rFonts w:ascii="Lato" w:hAnsi="Lato"/>
          <w:sz w:val="22"/>
        </w:rPr>
        <w:t>Opiekunka dziecięca</w:t>
      </w:r>
      <w:r>
        <w:rPr>
          <w:rFonts w:ascii="Lato" w:hAnsi="Lato"/>
          <w:sz w:val="22"/>
        </w:rPr>
        <w:t>/ położna</w:t>
      </w:r>
      <w:r w:rsidRPr="004728EE">
        <w:rPr>
          <w:rFonts w:ascii="Lato" w:hAnsi="Lato"/>
          <w:sz w:val="22"/>
        </w:rPr>
        <w:t xml:space="preserve"> </w:t>
      </w:r>
      <w:r w:rsidR="00F11233" w:rsidRPr="004728EE">
        <w:rPr>
          <w:rFonts w:ascii="Lato" w:hAnsi="Lato"/>
          <w:sz w:val="22"/>
        </w:rPr>
        <w:t>ma prawo dokonać pomiaru temperatury dziecka, jeśli z jego obserwacji</w:t>
      </w:r>
      <w:r w:rsidR="00B10729" w:rsidRPr="004728EE">
        <w:rPr>
          <w:rFonts w:ascii="Lato" w:hAnsi="Lato"/>
          <w:sz w:val="22"/>
        </w:rPr>
        <w:t xml:space="preserve"> </w:t>
      </w:r>
      <w:r w:rsidR="00F11233" w:rsidRPr="004728EE">
        <w:rPr>
          <w:rFonts w:ascii="Lato" w:hAnsi="Lato"/>
          <w:sz w:val="22"/>
        </w:rPr>
        <w:t>wynika, że może ono być chore. Jeśli temperatura dziecka wskazuje na stan</w:t>
      </w:r>
      <w:r w:rsidR="00B10729" w:rsidRPr="004728EE">
        <w:rPr>
          <w:rFonts w:ascii="Lato" w:hAnsi="Lato"/>
          <w:sz w:val="22"/>
        </w:rPr>
        <w:t xml:space="preserve"> </w:t>
      </w:r>
      <w:r w:rsidR="00F11233" w:rsidRPr="004728EE">
        <w:rPr>
          <w:rFonts w:ascii="Lato" w:hAnsi="Lato"/>
          <w:sz w:val="22"/>
        </w:rPr>
        <w:t xml:space="preserve">podgorączkowy lub chorobowy, </w:t>
      </w:r>
      <w:r>
        <w:rPr>
          <w:rFonts w:ascii="Lato" w:hAnsi="Lato"/>
          <w:sz w:val="22"/>
        </w:rPr>
        <w:t>opiekunka dziecięca</w:t>
      </w:r>
      <w:r w:rsidR="00A57A3E">
        <w:rPr>
          <w:rFonts w:ascii="Lato" w:hAnsi="Lato"/>
          <w:sz w:val="22"/>
        </w:rPr>
        <w:t xml:space="preserve">, </w:t>
      </w:r>
      <w:r>
        <w:rPr>
          <w:rFonts w:ascii="Lato" w:hAnsi="Lato"/>
          <w:sz w:val="22"/>
        </w:rPr>
        <w:t xml:space="preserve"> położna </w:t>
      </w:r>
      <w:r w:rsidR="00F11233" w:rsidRPr="004728EE">
        <w:rPr>
          <w:rFonts w:ascii="Lato" w:hAnsi="Lato"/>
          <w:sz w:val="22"/>
        </w:rPr>
        <w:t xml:space="preserve"> odmawia przyjęcia dziecka do grupy</w:t>
      </w:r>
      <w:r w:rsidR="00A57A3E">
        <w:rPr>
          <w:rFonts w:ascii="Lato" w:hAnsi="Lato"/>
          <w:sz w:val="22"/>
        </w:rPr>
        <w:t xml:space="preserve"> żłobkowej.</w:t>
      </w:r>
    </w:p>
    <w:p w14:paraId="71B1EEBB" w14:textId="77777777" w:rsidR="00C21B65" w:rsidRDefault="00C21B65" w:rsidP="00C21B65"/>
    <w:p w14:paraId="7B7E21FC" w14:textId="65346FA3" w:rsidR="004728EE" w:rsidRPr="004728EE" w:rsidRDefault="004728EE" w:rsidP="004728EE">
      <w:pPr>
        <w:tabs>
          <w:tab w:val="left" w:pos="3576"/>
        </w:tabs>
        <w:jc w:val="center"/>
        <w:rPr>
          <w:rFonts w:ascii="Lato" w:hAnsi="Lato"/>
          <w:b/>
          <w:bCs/>
          <w:sz w:val="22"/>
        </w:rPr>
      </w:pPr>
      <w:r w:rsidRPr="004728EE">
        <w:rPr>
          <w:rFonts w:ascii="Lato" w:hAnsi="Lato"/>
          <w:b/>
          <w:bCs/>
          <w:sz w:val="22"/>
        </w:rPr>
        <w:t>II. ODBIERANIE DZIECI</w:t>
      </w:r>
    </w:p>
    <w:p w14:paraId="30EABA15" w14:textId="77777777" w:rsidR="004728EE" w:rsidRPr="004728EE" w:rsidRDefault="004728EE" w:rsidP="004728EE">
      <w:pPr>
        <w:tabs>
          <w:tab w:val="left" w:pos="3576"/>
        </w:tabs>
        <w:jc w:val="both"/>
        <w:rPr>
          <w:rFonts w:ascii="Lato" w:hAnsi="Lato"/>
          <w:sz w:val="22"/>
        </w:rPr>
      </w:pPr>
    </w:p>
    <w:p w14:paraId="469DF116" w14:textId="1DEB0677" w:rsidR="004728EE" w:rsidRPr="00AB7A6A" w:rsidRDefault="004728EE" w:rsidP="004728EE">
      <w:pPr>
        <w:pStyle w:val="Akapitzlist"/>
        <w:numPr>
          <w:ilvl w:val="0"/>
          <w:numId w:val="9"/>
        </w:numPr>
        <w:tabs>
          <w:tab w:val="left" w:pos="3576"/>
        </w:tabs>
        <w:jc w:val="both"/>
        <w:rPr>
          <w:rFonts w:ascii="Lato" w:hAnsi="Lato"/>
          <w:sz w:val="22"/>
        </w:rPr>
      </w:pPr>
      <w:r w:rsidRPr="004728EE">
        <w:rPr>
          <w:rFonts w:ascii="Lato" w:hAnsi="Lato"/>
          <w:sz w:val="22"/>
        </w:rPr>
        <w:t xml:space="preserve">Odbiór dzieci </w:t>
      </w:r>
      <w:r w:rsidR="00AB7A6A">
        <w:rPr>
          <w:rFonts w:ascii="Lato" w:hAnsi="Lato"/>
          <w:sz w:val="22"/>
        </w:rPr>
        <w:t>ze żłobka</w:t>
      </w:r>
      <w:r w:rsidRPr="004728EE">
        <w:rPr>
          <w:rFonts w:ascii="Lato" w:hAnsi="Lato"/>
          <w:sz w:val="22"/>
        </w:rPr>
        <w:t xml:space="preserve"> jest możliwy wyłącznie przez rodziców bądź inne osoby dorosłe przez nich upoważnione w godzinach 14:</w:t>
      </w:r>
      <w:r w:rsidR="00A57A3E">
        <w:rPr>
          <w:rFonts w:ascii="Lato" w:hAnsi="Lato"/>
          <w:sz w:val="22"/>
        </w:rPr>
        <w:t>15</w:t>
      </w:r>
      <w:r w:rsidRPr="004728EE">
        <w:rPr>
          <w:rFonts w:ascii="Lato" w:hAnsi="Lato"/>
          <w:sz w:val="22"/>
        </w:rPr>
        <w:t xml:space="preserve"> - 1</w:t>
      </w:r>
      <w:r w:rsidR="00AB7A6A">
        <w:rPr>
          <w:rFonts w:ascii="Lato" w:hAnsi="Lato"/>
          <w:sz w:val="22"/>
        </w:rPr>
        <w:t>6</w:t>
      </w:r>
      <w:r w:rsidRPr="004728EE">
        <w:rPr>
          <w:rFonts w:ascii="Lato" w:hAnsi="Lato"/>
          <w:sz w:val="22"/>
        </w:rPr>
        <w:t>:</w:t>
      </w:r>
      <w:r w:rsidR="00AB7A6A">
        <w:rPr>
          <w:rFonts w:ascii="Lato" w:hAnsi="Lato"/>
          <w:sz w:val="22"/>
        </w:rPr>
        <w:t>3</w:t>
      </w:r>
      <w:r w:rsidRPr="004728EE">
        <w:rPr>
          <w:rFonts w:ascii="Lato" w:hAnsi="Lato"/>
          <w:sz w:val="22"/>
        </w:rPr>
        <w:t>0</w:t>
      </w:r>
      <w:r w:rsidR="00AB7A6A">
        <w:rPr>
          <w:rFonts w:ascii="Lato" w:hAnsi="Lato"/>
          <w:sz w:val="22"/>
        </w:rPr>
        <w:t xml:space="preserve"> lub </w:t>
      </w:r>
      <w:r w:rsidR="00A57A3E">
        <w:rPr>
          <w:rFonts w:ascii="Lato" w:hAnsi="Lato"/>
          <w:sz w:val="22"/>
        </w:rPr>
        <w:t xml:space="preserve">innej </w:t>
      </w:r>
      <w:r w:rsidR="00AB7A6A">
        <w:rPr>
          <w:rFonts w:ascii="Lato" w:hAnsi="Lato"/>
          <w:sz w:val="22"/>
        </w:rPr>
        <w:t>umówionej wcześniej godzinie.</w:t>
      </w:r>
    </w:p>
    <w:p w14:paraId="3145A6B7" w14:textId="77777777" w:rsidR="00AB7A6A" w:rsidRDefault="004728EE" w:rsidP="004728EE">
      <w:pPr>
        <w:pStyle w:val="Akapitzlist"/>
        <w:numPr>
          <w:ilvl w:val="0"/>
          <w:numId w:val="10"/>
        </w:numPr>
        <w:tabs>
          <w:tab w:val="left" w:pos="3576"/>
        </w:tabs>
        <w:jc w:val="both"/>
        <w:rPr>
          <w:rFonts w:ascii="Lato" w:hAnsi="Lato"/>
          <w:sz w:val="22"/>
        </w:rPr>
      </w:pPr>
      <w:r w:rsidRPr="00AB7A6A">
        <w:rPr>
          <w:rFonts w:ascii="Lato" w:hAnsi="Lato"/>
          <w:sz w:val="22"/>
        </w:rPr>
        <w:t>Wydanie dziecka innym osobom niż rodzice/opiekunowie prawni może nastąpić tylko</w:t>
      </w:r>
      <w:r w:rsidR="00AB7A6A" w:rsidRPr="00AB7A6A">
        <w:rPr>
          <w:rFonts w:ascii="Lato" w:hAnsi="Lato"/>
          <w:sz w:val="22"/>
        </w:rPr>
        <w:t xml:space="preserve"> </w:t>
      </w:r>
      <w:r w:rsidRPr="00AB7A6A">
        <w:rPr>
          <w:rFonts w:ascii="Lato" w:hAnsi="Lato"/>
          <w:sz w:val="22"/>
        </w:rPr>
        <w:t>w przypadku pisemnego upoważnienia do odbioru dziecka, podpisanego przez</w:t>
      </w:r>
      <w:r w:rsidR="00AB7A6A" w:rsidRPr="00AB7A6A">
        <w:rPr>
          <w:rFonts w:ascii="Lato" w:hAnsi="Lato"/>
          <w:sz w:val="22"/>
        </w:rPr>
        <w:t xml:space="preserve">  </w:t>
      </w:r>
      <w:r w:rsidRPr="00AB7A6A">
        <w:rPr>
          <w:rFonts w:ascii="Lato" w:hAnsi="Lato"/>
          <w:sz w:val="22"/>
        </w:rPr>
        <w:t>rodziców/opiekunów prawnych.</w:t>
      </w:r>
      <w:r w:rsidR="00AB7A6A">
        <w:rPr>
          <w:rFonts w:ascii="Lato" w:hAnsi="Lato"/>
          <w:sz w:val="22"/>
        </w:rPr>
        <w:t xml:space="preserve"> </w:t>
      </w:r>
    </w:p>
    <w:p w14:paraId="68DB5EAA" w14:textId="079BD2B4" w:rsidR="00AB7A6A" w:rsidRDefault="00AB7A6A" w:rsidP="004728EE">
      <w:pPr>
        <w:pStyle w:val="Akapitzlist"/>
        <w:numPr>
          <w:ilvl w:val="0"/>
          <w:numId w:val="10"/>
        </w:numPr>
        <w:tabs>
          <w:tab w:val="left" w:pos="3576"/>
        </w:tabs>
        <w:jc w:val="both"/>
        <w:rPr>
          <w:rFonts w:ascii="Lato" w:hAnsi="Lato"/>
          <w:sz w:val="22"/>
        </w:rPr>
      </w:pPr>
      <w:r w:rsidRPr="00AB7A6A">
        <w:rPr>
          <w:rFonts w:ascii="Lato" w:hAnsi="Lato"/>
          <w:sz w:val="22"/>
        </w:rPr>
        <w:t>Opiekunki dziecięce/</w:t>
      </w:r>
      <w:r>
        <w:rPr>
          <w:rFonts w:ascii="Lato" w:hAnsi="Lato"/>
          <w:sz w:val="22"/>
        </w:rPr>
        <w:t xml:space="preserve"> położna </w:t>
      </w:r>
      <w:r w:rsidR="004728EE" w:rsidRPr="00AB7A6A">
        <w:rPr>
          <w:rFonts w:ascii="Lato" w:hAnsi="Lato"/>
          <w:sz w:val="22"/>
        </w:rPr>
        <w:t>w razie najmniejszych wątpliwości ma</w:t>
      </w:r>
      <w:r w:rsidR="00A57A3E">
        <w:rPr>
          <w:rFonts w:ascii="Lato" w:hAnsi="Lato"/>
          <w:sz w:val="22"/>
        </w:rPr>
        <w:t>ją</w:t>
      </w:r>
      <w:r w:rsidR="004728EE" w:rsidRPr="00AB7A6A">
        <w:rPr>
          <w:rFonts w:ascii="Lato" w:hAnsi="Lato"/>
          <w:sz w:val="22"/>
        </w:rPr>
        <w:t xml:space="preserve"> obowiązek sprawdzić zgodność</w:t>
      </w:r>
      <w:r w:rsidRPr="00AB7A6A">
        <w:rPr>
          <w:rFonts w:ascii="Lato" w:hAnsi="Lato"/>
          <w:sz w:val="22"/>
        </w:rPr>
        <w:t xml:space="preserve"> </w:t>
      </w:r>
      <w:r w:rsidR="004728EE" w:rsidRPr="00AB7A6A">
        <w:rPr>
          <w:rFonts w:ascii="Lato" w:hAnsi="Lato"/>
          <w:sz w:val="22"/>
        </w:rPr>
        <w:t>danych osoby odbierającej dziecko z</w:t>
      </w:r>
      <w:r w:rsidR="00A57A3E">
        <w:rPr>
          <w:rFonts w:ascii="Lato" w:hAnsi="Lato"/>
          <w:sz w:val="22"/>
        </w:rPr>
        <w:t xml:space="preserve"> </w:t>
      </w:r>
      <w:r w:rsidR="004728EE" w:rsidRPr="00AB7A6A">
        <w:rPr>
          <w:rFonts w:ascii="Lato" w:hAnsi="Lato"/>
          <w:sz w:val="22"/>
        </w:rPr>
        <w:t>dokumentem tożsamości.</w:t>
      </w:r>
    </w:p>
    <w:p w14:paraId="395C44C8" w14:textId="456844D6" w:rsidR="004728EE" w:rsidRPr="00AB7A6A" w:rsidRDefault="004728EE" w:rsidP="004728EE">
      <w:pPr>
        <w:pStyle w:val="Akapitzlist"/>
        <w:numPr>
          <w:ilvl w:val="0"/>
          <w:numId w:val="10"/>
        </w:numPr>
        <w:tabs>
          <w:tab w:val="left" w:pos="3576"/>
        </w:tabs>
        <w:jc w:val="both"/>
        <w:rPr>
          <w:rFonts w:ascii="Lato" w:hAnsi="Lato"/>
          <w:sz w:val="22"/>
        </w:rPr>
      </w:pPr>
      <w:r w:rsidRPr="00AB7A6A">
        <w:rPr>
          <w:rFonts w:ascii="Lato" w:hAnsi="Lato"/>
          <w:sz w:val="22"/>
        </w:rPr>
        <w:t>Jeśli okaże się, że dane nie są zgodne</w:t>
      </w:r>
      <w:r w:rsidR="00AB7A6A" w:rsidRPr="00AB7A6A">
        <w:rPr>
          <w:rFonts w:ascii="Lato" w:hAnsi="Lato"/>
          <w:sz w:val="22"/>
        </w:rPr>
        <w:t xml:space="preserve"> opiekunka dziecięca </w:t>
      </w:r>
      <w:r w:rsidRPr="00AB7A6A">
        <w:rPr>
          <w:rFonts w:ascii="Lato" w:hAnsi="Lato"/>
          <w:sz w:val="22"/>
        </w:rPr>
        <w:t xml:space="preserve"> powiadamia rodziców/opiekunów</w:t>
      </w:r>
      <w:r w:rsidR="00AB7A6A" w:rsidRPr="00AB7A6A">
        <w:rPr>
          <w:rFonts w:ascii="Lato" w:hAnsi="Lato"/>
          <w:sz w:val="22"/>
        </w:rPr>
        <w:t xml:space="preserve"> </w:t>
      </w:r>
      <w:r w:rsidRPr="00AB7A6A">
        <w:rPr>
          <w:rFonts w:ascii="Lato" w:hAnsi="Lato"/>
          <w:sz w:val="22"/>
        </w:rPr>
        <w:t>prawnych i dyrektora placówki oraz nie wydaje dziecka do wyjaśnienia sprawy.</w:t>
      </w:r>
    </w:p>
    <w:p w14:paraId="23C76F6B" w14:textId="77777777" w:rsidR="004728EE" w:rsidRPr="00AB7A6A" w:rsidRDefault="004728EE" w:rsidP="004728EE">
      <w:pPr>
        <w:tabs>
          <w:tab w:val="left" w:pos="3576"/>
        </w:tabs>
        <w:jc w:val="both"/>
        <w:rPr>
          <w:rFonts w:ascii="Lato" w:hAnsi="Lato"/>
          <w:sz w:val="22"/>
        </w:rPr>
      </w:pPr>
    </w:p>
    <w:p w14:paraId="1B3317BC" w14:textId="0B2E6F18" w:rsidR="004728EE" w:rsidRPr="00AD362A" w:rsidRDefault="00AD362A" w:rsidP="004728EE">
      <w:pPr>
        <w:pStyle w:val="Akapitzlist"/>
        <w:numPr>
          <w:ilvl w:val="0"/>
          <w:numId w:val="10"/>
        </w:numPr>
        <w:tabs>
          <w:tab w:val="left" w:pos="3576"/>
        </w:tabs>
        <w:jc w:val="both"/>
        <w:rPr>
          <w:rFonts w:ascii="Lato" w:hAnsi="Lato"/>
        </w:rPr>
      </w:pPr>
      <w:r w:rsidRPr="00AD362A">
        <w:rPr>
          <w:rFonts w:ascii="Lato" w:hAnsi="Lato"/>
        </w:rPr>
        <w:lastRenderedPageBreak/>
        <w:t>R</w:t>
      </w:r>
      <w:r w:rsidR="004728EE" w:rsidRPr="00AD362A">
        <w:rPr>
          <w:rFonts w:ascii="Lato" w:hAnsi="Lato"/>
        </w:rPr>
        <w:t>odzic lub osoba upoważniona do odbioru dziecka zgłasza się przez domofon</w:t>
      </w:r>
      <w:r w:rsidR="00CA325D" w:rsidRPr="00AD362A">
        <w:rPr>
          <w:rFonts w:ascii="Lato" w:hAnsi="Lato"/>
        </w:rPr>
        <w:t xml:space="preserve">, </w:t>
      </w:r>
      <w:r w:rsidR="004728EE" w:rsidRPr="00AD362A">
        <w:rPr>
          <w:rFonts w:ascii="Lato" w:hAnsi="Lato"/>
        </w:rPr>
        <w:t>i czeka na dziecko</w:t>
      </w:r>
      <w:r w:rsidR="00CA325D" w:rsidRPr="00AD362A">
        <w:rPr>
          <w:rFonts w:ascii="Lato" w:hAnsi="Lato"/>
        </w:rPr>
        <w:t xml:space="preserve"> </w:t>
      </w:r>
      <w:r>
        <w:rPr>
          <w:rFonts w:ascii="Lato" w:hAnsi="Lato"/>
        </w:rPr>
        <w:t xml:space="preserve">w </w:t>
      </w:r>
      <w:r w:rsidR="00CA325D" w:rsidRPr="00AD362A">
        <w:rPr>
          <w:rFonts w:ascii="Lato" w:hAnsi="Lato"/>
        </w:rPr>
        <w:t xml:space="preserve"> szatni lub korytarzu przylegający do sali. Opiekunka dziecięca lub położna </w:t>
      </w:r>
      <w:r w:rsidR="004728EE" w:rsidRPr="00AD362A">
        <w:rPr>
          <w:rFonts w:ascii="Lato" w:hAnsi="Lato"/>
        </w:rPr>
        <w:t xml:space="preserve">osobiście przekazuje </w:t>
      </w:r>
      <w:r w:rsidRPr="00AD362A">
        <w:rPr>
          <w:rFonts w:ascii="Lato" w:hAnsi="Lato"/>
        </w:rPr>
        <w:t xml:space="preserve">dziecko </w:t>
      </w:r>
      <w:r w:rsidR="004728EE" w:rsidRPr="00AD362A">
        <w:rPr>
          <w:rFonts w:ascii="Lato" w:hAnsi="Lato"/>
        </w:rPr>
        <w:t>dorosłemu.</w:t>
      </w:r>
    </w:p>
    <w:p w14:paraId="68C4EC08" w14:textId="4BB0A16F" w:rsidR="004728EE" w:rsidRPr="00AD362A" w:rsidRDefault="004728EE" w:rsidP="004728EE">
      <w:pPr>
        <w:pStyle w:val="Akapitzlist"/>
        <w:numPr>
          <w:ilvl w:val="0"/>
          <w:numId w:val="10"/>
        </w:numPr>
        <w:tabs>
          <w:tab w:val="left" w:pos="3576"/>
        </w:tabs>
        <w:jc w:val="both"/>
        <w:rPr>
          <w:rFonts w:ascii="Lato" w:hAnsi="Lato"/>
        </w:rPr>
      </w:pPr>
      <w:r w:rsidRPr="00AD362A">
        <w:rPr>
          <w:rFonts w:ascii="Lato" w:hAnsi="Lato"/>
        </w:rPr>
        <w:t>Dopuszcza się możliwość wydania dziecka innej osobie niż wymienione w karci</w:t>
      </w:r>
      <w:r w:rsidR="00AD362A" w:rsidRPr="00AD362A">
        <w:rPr>
          <w:rFonts w:ascii="Lato" w:hAnsi="Lato"/>
        </w:rPr>
        <w:t xml:space="preserve">e </w:t>
      </w:r>
      <w:r w:rsidRPr="00AD362A">
        <w:rPr>
          <w:rFonts w:ascii="Lato" w:hAnsi="Lato"/>
        </w:rPr>
        <w:t>zgłoszenia, jednak wyłącznie po uprzednim przekazaniu takiej informacji przez</w:t>
      </w:r>
      <w:r w:rsidR="00AD362A" w:rsidRPr="00AD362A">
        <w:rPr>
          <w:rFonts w:ascii="Lato" w:hAnsi="Lato"/>
        </w:rPr>
        <w:t xml:space="preserve">  </w:t>
      </w:r>
      <w:r w:rsidRPr="00AD362A">
        <w:rPr>
          <w:rFonts w:ascii="Lato" w:hAnsi="Lato"/>
        </w:rPr>
        <w:t xml:space="preserve">rodziców/opiekunów prawnych bezpośrednio </w:t>
      </w:r>
      <w:r w:rsidR="00AD362A" w:rsidRPr="00AD362A">
        <w:rPr>
          <w:rFonts w:ascii="Lato" w:hAnsi="Lato"/>
        </w:rPr>
        <w:t xml:space="preserve">opiekunowi dziecięcemu/ położnej </w:t>
      </w:r>
      <w:r w:rsidRPr="00AD362A">
        <w:rPr>
          <w:rFonts w:ascii="Lato" w:hAnsi="Lato"/>
        </w:rPr>
        <w:t>w formie pisemnej.</w:t>
      </w:r>
      <w:r w:rsidR="00AD362A" w:rsidRPr="00AD362A">
        <w:rPr>
          <w:rFonts w:ascii="Lato" w:hAnsi="Lato"/>
        </w:rPr>
        <w:t xml:space="preserve"> Żłobek</w:t>
      </w:r>
      <w:r w:rsidRPr="00AD362A">
        <w:rPr>
          <w:rFonts w:ascii="Lato" w:hAnsi="Lato"/>
        </w:rPr>
        <w:t xml:space="preserve"> nie wydaje dziecka na prośbę rodzica/opiekuna prawnego zgłaszaną</w:t>
      </w:r>
      <w:r w:rsidR="00AD362A" w:rsidRPr="00AD362A">
        <w:rPr>
          <w:rFonts w:ascii="Lato" w:hAnsi="Lato"/>
        </w:rPr>
        <w:t xml:space="preserve"> </w:t>
      </w:r>
      <w:r w:rsidRPr="00AD362A">
        <w:rPr>
          <w:rFonts w:ascii="Lato" w:hAnsi="Lato"/>
        </w:rPr>
        <w:t>ustnie. Rodzice ponoszą odpowiedzialność prawną za bezpieczeństwo dziecka odbieranego</w:t>
      </w:r>
      <w:r w:rsidR="00AD362A" w:rsidRPr="00AD362A">
        <w:rPr>
          <w:rFonts w:ascii="Lato" w:hAnsi="Lato"/>
        </w:rPr>
        <w:t xml:space="preserve"> </w:t>
      </w:r>
      <w:r w:rsidRPr="00AD362A">
        <w:rPr>
          <w:rFonts w:ascii="Lato" w:hAnsi="Lato"/>
        </w:rPr>
        <w:t>z</w:t>
      </w:r>
      <w:r w:rsidR="00AD362A" w:rsidRPr="00AD362A">
        <w:rPr>
          <w:rFonts w:ascii="Lato" w:hAnsi="Lato"/>
        </w:rPr>
        <w:t xml:space="preserve">e żłobka </w:t>
      </w:r>
      <w:r w:rsidRPr="00AD362A">
        <w:rPr>
          <w:rFonts w:ascii="Lato" w:hAnsi="Lato"/>
        </w:rPr>
        <w:t>przez pisemnie upoważnioną przez nich osobę.</w:t>
      </w:r>
    </w:p>
    <w:p w14:paraId="4F97BCAD" w14:textId="77777777" w:rsidR="00AD362A" w:rsidRDefault="004728EE" w:rsidP="004728EE">
      <w:pPr>
        <w:pStyle w:val="Akapitzlist"/>
        <w:numPr>
          <w:ilvl w:val="0"/>
          <w:numId w:val="11"/>
        </w:numPr>
        <w:tabs>
          <w:tab w:val="left" w:pos="3576"/>
        </w:tabs>
        <w:jc w:val="both"/>
        <w:rPr>
          <w:rFonts w:ascii="Lato" w:hAnsi="Lato"/>
        </w:rPr>
      </w:pPr>
      <w:r w:rsidRPr="00AD362A">
        <w:rPr>
          <w:rFonts w:ascii="Lato" w:hAnsi="Lato"/>
        </w:rPr>
        <w:t>Brak możliwości odebrania dziecka przez jednego z rodziców musi być</w:t>
      </w:r>
      <w:r w:rsidR="00AD362A">
        <w:rPr>
          <w:rFonts w:ascii="Lato" w:hAnsi="Lato"/>
        </w:rPr>
        <w:t xml:space="preserve"> </w:t>
      </w:r>
      <w:r w:rsidRPr="00AD362A">
        <w:rPr>
          <w:rFonts w:ascii="Lato" w:hAnsi="Lato"/>
        </w:rPr>
        <w:t>poświadczone orzeczeniem sądowym.</w:t>
      </w:r>
    </w:p>
    <w:p w14:paraId="071A4EC8" w14:textId="77777777" w:rsidR="00AD362A" w:rsidRDefault="004728EE" w:rsidP="004728EE">
      <w:pPr>
        <w:pStyle w:val="Akapitzlist"/>
        <w:numPr>
          <w:ilvl w:val="0"/>
          <w:numId w:val="11"/>
        </w:numPr>
        <w:tabs>
          <w:tab w:val="left" w:pos="3576"/>
        </w:tabs>
        <w:jc w:val="both"/>
        <w:rPr>
          <w:rFonts w:ascii="Lato" w:hAnsi="Lato"/>
        </w:rPr>
      </w:pPr>
      <w:r w:rsidRPr="00AD362A">
        <w:rPr>
          <w:rFonts w:ascii="Lato" w:hAnsi="Lato"/>
        </w:rPr>
        <w:t xml:space="preserve">Obowiązkiem </w:t>
      </w:r>
      <w:r w:rsidR="00AD362A">
        <w:rPr>
          <w:rFonts w:ascii="Lato" w:hAnsi="Lato"/>
        </w:rPr>
        <w:t xml:space="preserve">opiekunki dziecięcej/ położnej </w:t>
      </w:r>
      <w:r w:rsidRPr="00AD362A">
        <w:rPr>
          <w:rFonts w:ascii="Lato" w:hAnsi="Lato"/>
        </w:rPr>
        <w:t xml:space="preserve"> jest upewnienie się, czy dziecko jest odbierane przez osobę</w:t>
      </w:r>
      <w:r w:rsidR="00AD362A" w:rsidRPr="00AD362A">
        <w:rPr>
          <w:rFonts w:ascii="Lato" w:hAnsi="Lato"/>
        </w:rPr>
        <w:t xml:space="preserve"> </w:t>
      </w:r>
      <w:r w:rsidRPr="00AD362A">
        <w:rPr>
          <w:rFonts w:ascii="Lato" w:hAnsi="Lato"/>
        </w:rPr>
        <w:t>do tego upoważnioną.</w:t>
      </w:r>
    </w:p>
    <w:p w14:paraId="36F24956" w14:textId="77777777" w:rsidR="00917CB5" w:rsidRPr="00917CB5" w:rsidRDefault="004728EE" w:rsidP="004728EE">
      <w:pPr>
        <w:pStyle w:val="Akapitzlist"/>
        <w:numPr>
          <w:ilvl w:val="0"/>
          <w:numId w:val="11"/>
        </w:numPr>
        <w:tabs>
          <w:tab w:val="left" w:pos="3576"/>
        </w:tabs>
        <w:jc w:val="both"/>
        <w:rPr>
          <w:rFonts w:ascii="Lato" w:hAnsi="Lato"/>
        </w:rPr>
      </w:pPr>
      <w:r w:rsidRPr="00917CB5">
        <w:rPr>
          <w:rFonts w:ascii="Lato" w:hAnsi="Lato"/>
        </w:rPr>
        <w:t>Osoba upoważniona w momencie odbioru dziecka powinna mieć przy sobie dowód</w:t>
      </w:r>
      <w:r w:rsidR="00917CB5" w:rsidRPr="00917CB5">
        <w:rPr>
          <w:rFonts w:ascii="Lato" w:hAnsi="Lato"/>
        </w:rPr>
        <w:t xml:space="preserve"> </w:t>
      </w:r>
      <w:r w:rsidRPr="00917CB5">
        <w:rPr>
          <w:rFonts w:ascii="Lato" w:hAnsi="Lato"/>
        </w:rPr>
        <w:t xml:space="preserve">osobisty i na żądanie </w:t>
      </w:r>
      <w:r w:rsidR="00917CB5" w:rsidRPr="00917CB5">
        <w:rPr>
          <w:rFonts w:ascii="Lato" w:hAnsi="Lato"/>
        </w:rPr>
        <w:t xml:space="preserve">opiekunki dziecięcej / położnej </w:t>
      </w:r>
      <w:r w:rsidRPr="00917CB5">
        <w:rPr>
          <w:rFonts w:ascii="Lato" w:hAnsi="Lato"/>
        </w:rPr>
        <w:t>okazać go.</w:t>
      </w:r>
    </w:p>
    <w:p w14:paraId="20B9CE1A" w14:textId="77777777" w:rsidR="00917CB5" w:rsidRPr="00917CB5" w:rsidRDefault="004728EE" w:rsidP="004728EE">
      <w:pPr>
        <w:pStyle w:val="Akapitzlist"/>
        <w:numPr>
          <w:ilvl w:val="0"/>
          <w:numId w:val="11"/>
        </w:numPr>
        <w:tabs>
          <w:tab w:val="left" w:pos="3576"/>
        </w:tabs>
        <w:jc w:val="both"/>
        <w:rPr>
          <w:rFonts w:ascii="Lato" w:hAnsi="Lato"/>
        </w:rPr>
      </w:pPr>
      <w:r w:rsidRPr="00917CB5">
        <w:rPr>
          <w:rFonts w:ascii="Lato" w:hAnsi="Lato"/>
        </w:rPr>
        <w:t>Rodzice/opiekunowie są zobowiązani przekazać aktualne numery telefonów.</w:t>
      </w:r>
    </w:p>
    <w:p w14:paraId="0EB6DEBD" w14:textId="77777777" w:rsidR="00917CB5" w:rsidRPr="00917CB5" w:rsidRDefault="004728EE" w:rsidP="004728EE">
      <w:pPr>
        <w:pStyle w:val="Akapitzlist"/>
        <w:numPr>
          <w:ilvl w:val="0"/>
          <w:numId w:val="11"/>
        </w:numPr>
        <w:tabs>
          <w:tab w:val="left" w:pos="3576"/>
        </w:tabs>
        <w:jc w:val="both"/>
        <w:rPr>
          <w:rFonts w:ascii="Lato" w:hAnsi="Lato"/>
        </w:rPr>
      </w:pPr>
      <w:r w:rsidRPr="00917CB5">
        <w:rPr>
          <w:rFonts w:ascii="Lato" w:hAnsi="Lato"/>
        </w:rPr>
        <w:t>Za właściwe przestrzeganie zasad przyprowadzania i odbierania dzieci są</w:t>
      </w:r>
      <w:r w:rsidR="00917CB5" w:rsidRPr="00917CB5">
        <w:rPr>
          <w:rFonts w:ascii="Lato" w:hAnsi="Lato"/>
        </w:rPr>
        <w:t xml:space="preserve"> </w:t>
      </w:r>
      <w:r w:rsidRPr="00917CB5">
        <w:rPr>
          <w:rFonts w:ascii="Lato" w:hAnsi="Lato"/>
        </w:rPr>
        <w:t xml:space="preserve">odpowiedzialni rodzice oraz </w:t>
      </w:r>
      <w:r w:rsidR="00917CB5" w:rsidRPr="00917CB5">
        <w:rPr>
          <w:rFonts w:ascii="Lato" w:hAnsi="Lato"/>
        </w:rPr>
        <w:t xml:space="preserve">opiekunki dziecięce/ położna </w:t>
      </w:r>
      <w:r w:rsidRPr="00917CB5">
        <w:rPr>
          <w:rFonts w:ascii="Lato" w:hAnsi="Lato"/>
        </w:rPr>
        <w:t>.</w:t>
      </w:r>
    </w:p>
    <w:p w14:paraId="3981F1F2" w14:textId="64B77072" w:rsidR="00917CB5" w:rsidRPr="00917CB5" w:rsidRDefault="00917CB5" w:rsidP="004728EE">
      <w:pPr>
        <w:pStyle w:val="Akapitzlist"/>
        <w:numPr>
          <w:ilvl w:val="0"/>
          <w:numId w:val="11"/>
        </w:numPr>
        <w:tabs>
          <w:tab w:val="left" w:pos="3576"/>
        </w:tabs>
        <w:jc w:val="both"/>
        <w:rPr>
          <w:rFonts w:ascii="Lato" w:hAnsi="Lato"/>
        </w:rPr>
      </w:pPr>
      <w:r w:rsidRPr="00917CB5">
        <w:rPr>
          <w:rFonts w:ascii="Lato" w:hAnsi="Lato"/>
        </w:rPr>
        <w:t xml:space="preserve">Opiekunki dziecięce/ położna </w:t>
      </w:r>
      <w:r w:rsidR="004728EE" w:rsidRPr="00917CB5">
        <w:rPr>
          <w:rFonts w:ascii="Lato" w:hAnsi="Lato"/>
        </w:rPr>
        <w:t>sprawują opiekę nad dzieckiem od chwili przejęcia go od osoby</w:t>
      </w:r>
      <w:r w:rsidRPr="00917CB5">
        <w:rPr>
          <w:rFonts w:ascii="Lato" w:hAnsi="Lato"/>
        </w:rPr>
        <w:t xml:space="preserve"> </w:t>
      </w:r>
      <w:r w:rsidR="004728EE" w:rsidRPr="00917CB5">
        <w:rPr>
          <w:rFonts w:ascii="Lato" w:hAnsi="Lato"/>
        </w:rPr>
        <w:t>przyprowadzającej aż do momentu przekazania dziecka rodzicom lub upoważnionej</w:t>
      </w:r>
      <w:r w:rsidRPr="00917CB5">
        <w:rPr>
          <w:rFonts w:ascii="Lato" w:hAnsi="Lato"/>
        </w:rPr>
        <w:t xml:space="preserve"> </w:t>
      </w:r>
      <w:r w:rsidR="004728EE" w:rsidRPr="00917CB5">
        <w:rPr>
          <w:rFonts w:ascii="Lato" w:hAnsi="Lato"/>
        </w:rPr>
        <w:t>osobie. Po przekazaniu dziecka rodzico</w:t>
      </w:r>
      <w:r w:rsidR="00A57A3E">
        <w:rPr>
          <w:rFonts w:ascii="Lato" w:hAnsi="Lato"/>
        </w:rPr>
        <w:t>m</w:t>
      </w:r>
      <w:r w:rsidR="004728EE" w:rsidRPr="00917CB5">
        <w:rPr>
          <w:rFonts w:ascii="Lato" w:hAnsi="Lato"/>
        </w:rPr>
        <w:t xml:space="preserve"> lub osobie upoważnionej </w:t>
      </w:r>
      <w:r w:rsidRPr="00917CB5">
        <w:rPr>
          <w:rFonts w:ascii="Lato" w:hAnsi="Lato"/>
        </w:rPr>
        <w:t xml:space="preserve">opiekunka dziecięca/ położna </w:t>
      </w:r>
      <w:r w:rsidR="004728EE" w:rsidRPr="00917CB5">
        <w:rPr>
          <w:rFonts w:ascii="Lato" w:hAnsi="Lato"/>
        </w:rPr>
        <w:t>nie odpowiada już za jego bezpieczeństwo.</w:t>
      </w:r>
    </w:p>
    <w:p w14:paraId="7ADE60EE" w14:textId="7ACBD3C3" w:rsidR="00F500B1" w:rsidRPr="00917CB5" w:rsidRDefault="004728EE" w:rsidP="004728EE">
      <w:pPr>
        <w:pStyle w:val="Akapitzlist"/>
        <w:numPr>
          <w:ilvl w:val="0"/>
          <w:numId w:val="11"/>
        </w:numPr>
        <w:tabs>
          <w:tab w:val="left" w:pos="3576"/>
        </w:tabs>
        <w:jc w:val="both"/>
        <w:rPr>
          <w:rFonts w:ascii="Lato" w:hAnsi="Lato"/>
        </w:rPr>
      </w:pPr>
      <w:r w:rsidRPr="00917CB5">
        <w:rPr>
          <w:rFonts w:ascii="Lato" w:hAnsi="Lato"/>
        </w:rPr>
        <w:t xml:space="preserve"> Na pierwszym zebraniu organizacyjnym rodzice są informowani o zasadach</w:t>
      </w:r>
      <w:r w:rsidR="00917CB5" w:rsidRPr="00917CB5">
        <w:rPr>
          <w:rFonts w:ascii="Lato" w:hAnsi="Lato"/>
        </w:rPr>
        <w:t xml:space="preserve"> </w:t>
      </w:r>
      <w:r w:rsidRPr="00917CB5">
        <w:rPr>
          <w:rFonts w:ascii="Lato" w:hAnsi="Lato"/>
        </w:rPr>
        <w:t>przyprowadzania i odbierania dzieci.</w:t>
      </w:r>
      <w:r w:rsidRPr="00917CB5">
        <w:rPr>
          <w:rFonts w:ascii="Lato" w:hAnsi="Lato"/>
        </w:rPr>
        <w:tab/>
      </w:r>
    </w:p>
    <w:p w14:paraId="4F0165A2" w14:textId="6C61BF18" w:rsidR="00917CB5" w:rsidRPr="006743B2" w:rsidRDefault="00917CB5" w:rsidP="006743B2">
      <w:pPr>
        <w:jc w:val="center"/>
        <w:rPr>
          <w:rFonts w:ascii="Lato" w:hAnsi="Lato"/>
          <w:b/>
          <w:bCs/>
          <w:sz w:val="22"/>
        </w:rPr>
      </w:pPr>
      <w:r w:rsidRPr="006743B2">
        <w:rPr>
          <w:rFonts w:ascii="Lato" w:hAnsi="Lato"/>
          <w:b/>
          <w:bCs/>
          <w:sz w:val="22"/>
        </w:rPr>
        <w:t>III. POSTĘPOWANIE W SYTUACJI NIEODEBRANIA DZIECKA ZE ŻŁOBKA LUB ZGŁOSZENIA SIĘ PO DZIECKO OSOBY NIE MOGĄCEJ SPRAWOWAĆ OPIEKI</w:t>
      </w:r>
      <w:r w:rsidR="006743B2" w:rsidRPr="006743B2">
        <w:rPr>
          <w:rFonts w:ascii="Lato" w:hAnsi="Lato"/>
          <w:b/>
          <w:bCs/>
          <w:sz w:val="22"/>
        </w:rPr>
        <w:t>.</w:t>
      </w:r>
    </w:p>
    <w:p w14:paraId="03A4CD33" w14:textId="57415CD1" w:rsidR="00917CB5" w:rsidRPr="006743B2" w:rsidRDefault="00917CB5" w:rsidP="006743B2">
      <w:pPr>
        <w:pStyle w:val="Akapitzlist"/>
        <w:numPr>
          <w:ilvl w:val="0"/>
          <w:numId w:val="12"/>
        </w:numPr>
        <w:jc w:val="both"/>
        <w:rPr>
          <w:rFonts w:ascii="Lato" w:hAnsi="Lato"/>
        </w:rPr>
      </w:pPr>
      <w:r w:rsidRPr="006743B2">
        <w:rPr>
          <w:rFonts w:ascii="Lato" w:hAnsi="Lato"/>
        </w:rPr>
        <w:t xml:space="preserve">Dzieci powinny być odbierane </w:t>
      </w:r>
      <w:r w:rsidR="006743B2">
        <w:rPr>
          <w:rFonts w:ascii="Lato" w:hAnsi="Lato"/>
        </w:rPr>
        <w:t xml:space="preserve">ze żłobka </w:t>
      </w:r>
      <w:r w:rsidRPr="006743B2">
        <w:rPr>
          <w:rFonts w:ascii="Lato" w:hAnsi="Lato"/>
        </w:rPr>
        <w:t xml:space="preserve"> najpóźniej do godziny 1</w:t>
      </w:r>
      <w:r w:rsidR="006743B2">
        <w:rPr>
          <w:rFonts w:ascii="Lato" w:hAnsi="Lato"/>
        </w:rPr>
        <w:t>6</w:t>
      </w:r>
      <w:r w:rsidRPr="006743B2">
        <w:rPr>
          <w:rFonts w:ascii="Lato" w:hAnsi="Lato"/>
        </w:rPr>
        <w:t>:30.</w:t>
      </w:r>
    </w:p>
    <w:p w14:paraId="032F3D11" w14:textId="55620749" w:rsidR="00917CB5" w:rsidRPr="006743B2" w:rsidRDefault="00917CB5" w:rsidP="00917CB5">
      <w:pPr>
        <w:pStyle w:val="Akapitzlist"/>
        <w:numPr>
          <w:ilvl w:val="0"/>
          <w:numId w:val="12"/>
        </w:numPr>
        <w:jc w:val="both"/>
        <w:rPr>
          <w:rFonts w:ascii="Lato" w:hAnsi="Lato"/>
        </w:rPr>
      </w:pPr>
      <w:r w:rsidRPr="006743B2">
        <w:rPr>
          <w:rFonts w:ascii="Lato" w:hAnsi="Lato"/>
        </w:rPr>
        <w:t>W przypadku braku możliwości odebrania dziecka z</w:t>
      </w:r>
      <w:r w:rsidR="006743B2">
        <w:rPr>
          <w:rFonts w:ascii="Lato" w:hAnsi="Lato"/>
        </w:rPr>
        <w:t xml:space="preserve">e żłobka </w:t>
      </w:r>
      <w:r w:rsidRPr="006743B2">
        <w:rPr>
          <w:rFonts w:ascii="Lato" w:hAnsi="Lato"/>
        </w:rPr>
        <w:t xml:space="preserve"> (w godzinach pracy</w:t>
      </w:r>
      <w:r w:rsidR="006743B2">
        <w:rPr>
          <w:rFonts w:ascii="Lato" w:hAnsi="Lato"/>
        </w:rPr>
        <w:t xml:space="preserve"> </w:t>
      </w:r>
      <w:r w:rsidR="006743B2" w:rsidRPr="006743B2">
        <w:rPr>
          <w:rFonts w:ascii="Lato" w:hAnsi="Lato"/>
        </w:rPr>
        <w:t>żłobka</w:t>
      </w:r>
      <w:r w:rsidRPr="006743B2">
        <w:rPr>
          <w:rFonts w:ascii="Lato" w:hAnsi="Lato"/>
        </w:rPr>
        <w:t xml:space="preserve"> – sytuacje losowe) rodzice lub opiekunowie są zobowiązani, we własnym</w:t>
      </w:r>
      <w:r w:rsidR="006743B2">
        <w:rPr>
          <w:rFonts w:ascii="Lato" w:hAnsi="Lato"/>
        </w:rPr>
        <w:t xml:space="preserve"> </w:t>
      </w:r>
      <w:r w:rsidRPr="006743B2">
        <w:rPr>
          <w:rFonts w:ascii="Lato" w:hAnsi="Lato"/>
        </w:rPr>
        <w:t>zakresie, do telefonicznego poinformowania o zaistniałej sytuacji</w:t>
      </w:r>
      <w:r w:rsidR="006743B2" w:rsidRPr="006743B2">
        <w:rPr>
          <w:rFonts w:ascii="Lato" w:hAnsi="Lato"/>
        </w:rPr>
        <w:t xml:space="preserve"> żłobek </w:t>
      </w:r>
      <w:r w:rsidR="00A57A3E">
        <w:rPr>
          <w:rFonts w:ascii="Lato" w:hAnsi="Lato"/>
        </w:rPr>
        <w:t>lub</w:t>
      </w:r>
      <w:r w:rsidR="006743B2">
        <w:rPr>
          <w:rFonts w:ascii="Lato" w:hAnsi="Lato"/>
        </w:rPr>
        <w:t xml:space="preserve"> </w:t>
      </w:r>
      <w:r w:rsidRPr="006743B2">
        <w:rPr>
          <w:rFonts w:ascii="Lato" w:hAnsi="Lato"/>
        </w:rPr>
        <w:t>osobę wcześniej upoważnioną do odbioru dziecka.</w:t>
      </w:r>
    </w:p>
    <w:p w14:paraId="1CFE8F8B" w14:textId="09E786B9" w:rsidR="00917CB5" w:rsidRPr="006743B2" w:rsidRDefault="00917CB5" w:rsidP="00917CB5">
      <w:pPr>
        <w:pStyle w:val="Akapitzlist"/>
        <w:numPr>
          <w:ilvl w:val="0"/>
          <w:numId w:val="12"/>
        </w:numPr>
        <w:jc w:val="both"/>
        <w:rPr>
          <w:rFonts w:ascii="Lato" w:hAnsi="Lato"/>
        </w:rPr>
      </w:pPr>
      <w:r w:rsidRPr="006743B2">
        <w:rPr>
          <w:rFonts w:ascii="Lato" w:hAnsi="Lato"/>
        </w:rPr>
        <w:t xml:space="preserve">Gdy dziecko nie zostanie odebrane po upływie czasu pracy </w:t>
      </w:r>
      <w:r w:rsidR="006743B2">
        <w:rPr>
          <w:rFonts w:ascii="Lato" w:hAnsi="Lato"/>
        </w:rPr>
        <w:t xml:space="preserve">żłobka opiekun dziecięcy </w:t>
      </w:r>
      <w:r w:rsidRPr="006743B2">
        <w:rPr>
          <w:rFonts w:ascii="Lato" w:hAnsi="Lato"/>
        </w:rPr>
        <w:t>jest</w:t>
      </w:r>
      <w:r w:rsidR="006743B2">
        <w:rPr>
          <w:rFonts w:ascii="Lato" w:hAnsi="Lato"/>
        </w:rPr>
        <w:t xml:space="preserve"> </w:t>
      </w:r>
      <w:r w:rsidRPr="006743B2">
        <w:rPr>
          <w:rFonts w:ascii="Lato" w:hAnsi="Lato"/>
        </w:rPr>
        <w:t>zobowiązany telefonicznie powiadomić rodziców lub osoby upoważnione do odbioru</w:t>
      </w:r>
      <w:r w:rsidR="006743B2">
        <w:rPr>
          <w:rFonts w:ascii="Lato" w:hAnsi="Lato"/>
        </w:rPr>
        <w:t xml:space="preserve"> </w:t>
      </w:r>
      <w:r w:rsidRPr="006743B2">
        <w:rPr>
          <w:rFonts w:ascii="Lato" w:hAnsi="Lato"/>
        </w:rPr>
        <w:t>o zaistniałej sytuacji.</w:t>
      </w:r>
    </w:p>
    <w:p w14:paraId="2FD34D19" w14:textId="7C36E248" w:rsidR="00917CB5" w:rsidRPr="006743B2" w:rsidRDefault="00917CB5" w:rsidP="00917CB5">
      <w:pPr>
        <w:pStyle w:val="Akapitzlist"/>
        <w:numPr>
          <w:ilvl w:val="0"/>
          <w:numId w:val="12"/>
        </w:numPr>
        <w:jc w:val="both"/>
        <w:rPr>
          <w:rFonts w:ascii="Lato" w:hAnsi="Lato"/>
        </w:rPr>
      </w:pPr>
      <w:r w:rsidRPr="006743B2">
        <w:rPr>
          <w:rFonts w:ascii="Lato" w:hAnsi="Lato"/>
        </w:rPr>
        <w:t>Jeśli pod wskazanymi przez rodziców numerami telefonów (praca, dom, tel.</w:t>
      </w:r>
      <w:r w:rsidR="006743B2">
        <w:rPr>
          <w:rFonts w:ascii="Lato" w:hAnsi="Lato"/>
        </w:rPr>
        <w:t xml:space="preserve"> </w:t>
      </w:r>
      <w:r w:rsidRPr="006743B2">
        <w:rPr>
          <w:rFonts w:ascii="Lato" w:hAnsi="Lato"/>
        </w:rPr>
        <w:t>komórkowy) nie można uzyskać informacji o miejscu pobytu rodziców lub osób</w:t>
      </w:r>
      <w:r w:rsidR="006743B2">
        <w:rPr>
          <w:rFonts w:ascii="Lato" w:hAnsi="Lato"/>
        </w:rPr>
        <w:t xml:space="preserve"> </w:t>
      </w:r>
      <w:r w:rsidRPr="006743B2">
        <w:rPr>
          <w:rFonts w:ascii="Lato" w:hAnsi="Lato"/>
        </w:rPr>
        <w:t xml:space="preserve">upoważnionych do odbioru dziecka, </w:t>
      </w:r>
      <w:r w:rsidR="006743B2">
        <w:rPr>
          <w:rFonts w:ascii="Lato" w:hAnsi="Lato"/>
        </w:rPr>
        <w:t xml:space="preserve">opiekunka dziecięca/ położna </w:t>
      </w:r>
      <w:r w:rsidRPr="006743B2">
        <w:rPr>
          <w:rFonts w:ascii="Lato" w:hAnsi="Lato"/>
        </w:rPr>
        <w:t>oczekuje z dzieckiem w placówce przez</w:t>
      </w:r>
      <w:r w:rsidR="006743B2">
        <w:rPr>
          <w:rFonts w:ascii="Lato" w:hAnsi="Lato"/>
        </w:rPr>
        <w:t xml:space="preserve"> </w:t>
      </w:r>
      <w:r w:rsidRPr="006743B2">
        <w:rPr>
          <w:rFonts w:ascii="Lato" w:hAnsi="Lato"/>
        </w:rPr>
        <w:t xml:space="preserve">pół godziny. </w:t>
      </w:r>
      <w:r w:rsidR="006743B2">
        <w:rPr>
          <w:rFonts w:ascii="Lato" w:hAnsi="Lato"/>
        </w:rPr>
        <w:t>Opiekunka dziecięca/ położna</w:t>
      </w:r>
      <w:r w:rsidRPr="006743B2">
        <w:rPr>
          <w:rFonts w:ascii="Lato" w:hAnsi="Lato"/>
        </w:rPr>
        <w:t xml:space="preserve"> powiadamia dyrektora, który</w:t>
      </w:r>
      <w:r w:rsidR="006743B2">
        <w:rPr>
          <w:rFonts w:ascii="Lato" w:hAnsi="Lato"/>
        </w:rPr>
        <w:t xml:space="preserve"> </w:t>
      </w:r>
      <w:r w:rsidRPr="006743B2">
        <w:rPr>
          <w:rFonts w:ascii="Lato" w:hAnsi="Lato"/>
        </w:rPr>
        <w:t>podejmuje decyzję o powiadomieniu policji w celu podjęcia dalszych działań</w:t>
      </w:r>
      <w:r w:rsidR="006743B2">
        <w:rPr>
          <w:rFonts w:ascii="Lato" w:hAnsi="Lato"/>
        </w:rPr>
        <w:t xml:space="preserve"> </w:t>
      </w:r>
      <w:r w:rsidRPr="006743B2">
        <w:rPr>
          <w:rFonts w:ascii="Lato" w:hAnsi="Lato"/>
        </w:rPr>
        <w:t>przewidzianych prawem, łącznie z umieszczeniem dziecka w pogotowiu opiekuńczym.</w:t>
      </w:r>
    </w:p>
    <w:p w14:paraId="6642DF82" w14:textId="0785DB7A" w:rsidR="00917CB5" w:rsidRPr="006743B2" w:rsidRDefault="00917CB5" w:rsidP="00917CB5">
      <w:pPr>
        <w:pStyle w:val="Akapitzlist"/>
        <w:numPr>
          <w:ilvl w:val="0"/>
          <w:numId w:val="12"/>
        </w:numPr>
        <w:jc w:val="both"/>
        <w:rPr>
          <w:rFonts w:ascii="Lato" w:hAnsi="Lato"/>
        </w:rPr>
      </w:pPr>
      <w:r w:rsidRPr="006743B2">
        <w:rPr>
          <w:rFonts w:ascii="Lato" w:hAnsi="Lato"/>
        </w:rPr>
        <w:t>Z przebiegu zaistniałej sytuacji należy sporządzić protokół zdarzenia, podpisany przez</w:t>
      </w:r>
      <w:r w:rsidR="006743B2">
        <w:rPr>
          <w:rFonts w:ascii="Lato" w:hAnsi="Lato"/>
        </w:rPr>
        <w:t xml:space="preserve"> </w:t>
      </w:r>
      <w:r w:rsidRPr="006743B2">
        <w:rPr>
          <w:rFonts w:ascii="Lato" w:hAnsi="Lato"/>
        </w:rPr>
        <w:t xml:space="preserve">świadków, który zostaje przekazany do wiadomości dyrektora i </w:t>
      </w:r>
      <w:r w:rsidR="006743B2">
        <w:rPr>
          <w:rFonts w:ascii="Lato" w:hAnsi="Lato"/>
        </w:rPr>
        <w:t>organu prowadzącego</w:t>
      </w:r>
      <w:r w:rsidRPr="006743B2">
        <w:rPr>
          <w:rFonts w:ascii="Lato" w:hAnsi="Lato"/>
        </w:rPr>
        <w:t>.</w:t>
      </w:r>
    </w:p>
    <w:p w14:paraId="4FD1F058" w14:textId="5C2338EF" w:rsidR="00917CB5" w:rsidRPr="006743B2" w:rsidRDefault="00917CB5" w:rsidP="00917CB5">
      <w:pPr>
        <w:pStyle w:val="Akapitzlist"/>
        <w:numPr>
          <w:ilvl w:val="0"/>
          <w:numId w:val="12"/>
        </w:numPr>
        <w:jc w:val="both"/>
        <w:rPr>
          <w:rFonts w:ascii="Lato" w:hAnsi="Lato"/>
        </w:rPr>
      </w:pPr>
      <w:r w:rsidRPr="006743B2">
        <w:rPr>
          <w:rFonts w:ascii="Lato" w:hAnsi="Lato"/>
        </w:rPr>
        <w:t>Całe zdarzenie powinno się odbywać pod nadzorem policji. Dalsze czynności związane</w:t>
      </w:r>
      <w:r w:rsidR="006743B2">
        <w:rPr>
          <w:rFonts w:ascii="Lato" w:hAnsi="Lato"/>
        </w:rPr>
        <w:t xml:space="preserve"> </w:t>
      </w:r>
      <w:r w:rsidRPr="006743B2">
        <w:rPr>
          <w:rFonts w:ascii="Lato" w:hAnsi="Lato"/>
        </w:rPr>
        <w:t xml:space="preserve">z umieszczeniem dziecka w pogotowiu opiekuńczym podejmuje policja. </w:t>
      </w:r>
    </w:p>
    <w:p w14:paraId="43FE3384" w14:textId="77777777" w:rsidR="00917CB5" w:rsidRPr="00917CB5" w:rsidRDefault="00917CB5" w:rsidP="00917CB5">
      <w:pPr>
        <w:jc w:val="both"/>
        <w:rPr>
          <w:rFonts w:ascii="Lato" w:hAnsi="Lato"/>
        </w:rPr>
      </w:pPr>
    </w:p>
    <w:p w14:paraId="795F827B" w14:textId="3D19FBF0" w:rsidR="006743B2" w:rsidRPr="006743B2" w:rsidRDefault="00917CB5" w:rsidP="00917CB5">
      <w:pPr>
        <w:jc w:val="both"/>
        <w:rPr>
          <w:rFonts w:ascii="Lato" w:hAnsi="Lato"/>
          <w:b/>
          <w:bCs/>
          <w:sz w:val="22"/>
        </w:rPr>
      </w:pPr>
      <w:r w:rsidRPr="006743B2">
        <w:rPr>
          <w:rFonts w:ascii="Lato" w:hAnsi="Lato"/>
          <w:b/>
          <w:bCs/>
          <w:sz w:val="22"/>
        </w:rPr>
        <w:lastRenderedPageBreak/>
        <w:t>IV.</w:t>
      </w:r>
      <w:r w:rsidR="006743B2" w:rsidRPr="006743B2">
        <w:rPr>
          <w:rFonts w:ascii="Lato" w:hAnsi="Lato"/>
          <w:b/>
          <w:bCs/>
          <w:sz w:val="22"/>
        </w:rPr>
        <w:t xml:space="preserve"> POSTĘPOWANIE W PRZYPADKU , GDY OPIEKUNKA DZIECIĘCA/ POŁOŻNA PODEJRZEWA, ŻE DZIECKO ZE ŻŁOBKA ODBIERA RODZIC</w:t>
      </w:r>
      <w:r w:rsidR="006743B2">
        <w:rPr>
          <w:rFonts w:ascii="Lato" w:hAnsi="Lato"/>
          <w:b/>
          <w:bCs/>
          <w:sz w:val="22"/>
        </w:rPr>
        <w:t xml:space="preserve"> </w:t>
      </w:r>
      <w:r w:rsidR="006743B2" w:rsidRPr="006743B2">
        <w:rPr>
          <w:rFonts w:ascii="Lato" w:hAnsi="Lato"/>
          <w:b/>
          <w:bCs/>
          <w:sz w:val="22"/>
        </w:rPr>
        <w:t>( OPIEKUN PRAWNY ) BEDĄCY POD WPŁYWEM ALKOHOLU LUB NARKOTYKÓW.</w:t>
      </w:r>
    </w:p>
    <w:p w14:paraId="1A4F8981" w14:textId="696126C3" w:rsidR="00917CB5" w:rsidRPr="00917CB5" w:rsidRDefault="006743B2" w:rsidP="00917CB5">
      <w:pPr>
        <w:jc w:val="both"/>
        <w:rPr>
          <w:rFonts w:ascii="Lato" w:hAnsi="Lato"/>
        </w:rPr>
      </w:pPr>
      <w:r>
        <w:rPr>
          <w:rFonts w:ascii="Lato" w:hAnsi="Lato"/>
        </w:rPr>
        <w:t xml:space="preserve"> </w:t>
      </w:r>
    </w:p>
    <w:p w14:paraId="7FD74938" w14:textId="32B65B11" w:rsidR="00917CB5" w:rsidRPr="00E14169" w:rsidRDefault="006743B2" w:rsidP="00917CB5">
      <w:pPr>
        <w:pStyle w:val="Akapitzlist"/>
        <w:numPr>
          <w:ilvl w:val="0"/>
          <w:numId w:val="13"/>
        </w:numPr>
        <w:jc w:val="both"/>
        <w:rPr>
          <w:rFonts w:ascii="Lato" w:hAnsi="Lato"/>
        </w:rPr>
      </w:pPr>
      <w:r>
        <w:rPr>
          <w:rFonts w:ascii="Lato" w:hAnsi="Lato"/>
        </w:rPr>
        <w:t xml:space="preserve">Opiekunka dziecięca/ położna </w:t>
      </w:r>
      <w:r w:rsidR="00917CB5" w:rsidRPr="006743B2">
        <w:rPr>
          <w:rFonts w:ascii="Lato" w:hAnsi="Lato"/>
        </w:rPr>
        <w:t>stanowczo odmawia wydania dziecka z</w:t>
      </w:r>
      <w:r>
        <w:rPr>
          <w:rFonts w:ascii="Lato" w:hAnsi="Lato"/>
        </w:rPr>
        <w:t>e żłobka</w:t>
      </w:r>
      <w:r w:rsidR="00917CB5" w:rsidRPr="006743B2">
        <w:rPr>
          <w:rFonts w:ascii="Lato" w:hAnsi="Lato"/>
        </w:rPr>
        <w:t>, gdy stan osoby</w:t>
      </w:r>
      <w:r>
        <w:rPr>
          <w:rFonts w:ascii="Lato" w:hAnsi="Lato"/>
        </w:rPr>
        <w:t xml:space="preserve"> </w:t>
      </w:r>
      <w:r w:rsidR="00917CB5" w:rsidRPr="006743B2">
        <w:rPr>
          <w:rFonts w:ascii="Lato" w:hAnsi="Lato"/>
        </w:rPr>
        <w:t>zamierzającej odebrać dziecko wskazuje na spożycie alkoholu lub gdy osoba ta</w:t>
      </w:r>
      <w:r>
        <w:rPr>
          <w:rFonts w:ascii="Lato" w:hAnsi="Lato"/>
        </w:rPr>
        <w:t xml:space="preserve"> </w:t>
      </w:r>
      <w:r w:rsidR="00917CB5" w:rsidRPr="006743B2">
        <w:rPr>
          <w:rFonts w:ascii="Lato" w:hAnsi="Lato"/>
        </w:rPr>
        <w:t>zachowuje się agresywnie i nie jest w stanie zapewnić dziecku bezpieczeństw</w:t>
      </w:r>
      <w:r w:rsidR="00E14169">
        <w:rPr>
          <w:rFonts w:ascii="Lato" w:hAnsi="Lato"/>
        </w:rPr>
        <w:t xml:space="preserve">a. </w:t>
      </w:r>
      <w:r w:rsidRPr="00E14169">
        <w:rPr>
          <w:rFonts w:ascii="Lato" w:hAnsi="Lato"/>
        </w:rPr>
        <w:t xml:space="preserve">Opiekunka dziecięca/ położna </w:t>
      </w:r>
      <w:r w:rsidR="00917CB5" w:rsidRPr="00E14169">
        <w:rPr>
          <w:rFonts w:ascii="Lato" w:hAnsi="Lato"/>
        </w:rPr>
        <w:t xml:space="preserve"> wzywa wówczas drugiego rodzica lub inną upoważnioną do odbioru</w:t>
      </w:r>
      <w:r w:rsidR="00E14169">
        <w:rPr>
          <w:rFonts w:ascii="Lato" w:hAnsi="Lato"/>
        </w:rPr>
        <w:t xml:space="preserve"> </w:t>
      </w:r>
      <w:r w:rsidR="00917CB5" w:rsidRPr="00E14169">
        <w:rPr>
          <w:rFonts w:ascii="Lato" w:hAnsi="Lato"/>
        </w:rPr>
        <w:t>dziecka osobę.</w:t>
      </w:r>
    </w:p>
    <w:p w14:paraId="67252C2C" w14:textId="60663B32" w:rsidR="00917CB5" w:rsidRPr="00E14169" w:rsidRDefault="00E14169" w:rsidP="00917CB5">
      <w:pPr>
        <w:pStyle w:val="Akapitzlist"/>
        <w:numPr>
          <w:ilvl w:val="0"/>
          <w:numId w:val="13"/>
        </w:numPr>
        <w:jc w:val="both"/>
        <w:rPr>
          <w:rFonts w:ascii="Lato" w:hAnsi="Lato"/>
        </w:rPr>
      </w:pPr>
      <w:r w:rsidRPr="00E14169">
        <w:rPr>
          <w:rFonts w:ascii="Lato" w:hAnsi="Lato"/>
        </w:rPr>
        <w:t>Opiekunka dziecięca/ położna</w:t>
      </w:r>
      <w:r w:rsidR="00917CB5" w:rsidRPr="00E14169">
        <w:rPr>
          <w:rFonts w:ascii="Lato" w:hAnsi="Lato"/>
        </w:rPr>
        <w:t xml:space="preserve"> powiadamia dyrektora, który wydaje jej dyspozycje, mające na celu</w:t>
      </w:r>
      <w:r>
        <w:rPr>
          <w:rFonts w:ascii="Lato" w:hAnsi="Lato"/>
        </w:rPr>
        <w:t xml:space="preserve"> </w:t>
      </w:r>
      <w:r w:rsidR="00917CB5" w:rsidRPr="00E14169">
        <w:rPr>
          <w:rFonts w:ascii="Lato" w:hAnsi="Lato"/>
        </w:rPr>
        <w:t>odizolowanie dziecka od rodzica/opiekuna znajdującego się pod wpływem alkoholu.</w:t>
      </w:r>
    </w:p>
    <w:p w14:paraId="2CFC1654" w14:textId="48CE6E58" w:rsidR="00917CB5" w:rsidRPr="00E14169" w:rsidRDefault="00917CB5" w:rsidP="00917CB5">
      <w:pPr>
        <w:pStyle w:val="Akapitzlist"/>
        <w:numPr>
          <w:ilvl w:val="0"/>
          <w:numId w:val="13"/>
        </w:numPr>
        <w:jc w:val="both"/>
        <w:rPr>
          <w:rFonts w:ascii="Lato" w:hAnsi="Lato"/>
        </w:rPr>
      </w:pPr>
      <w:r w:rsidRPr="00E14169">
        <w:rPr>
          <w:rFonts w:ascii="Lato" w:hAnsi="Lato"/>
        </w:rPr>
        <w:t>Jeśli rodzice/opiekunowie odmówią odebrania dziecka z</w:t>
      </w:r>
      <w:r w:rsidR="00E14169">
        <w:rPr>
          <w:rFonts w:ascii="Lato" w:hAnsi="Lato"/>
        </w:rPr>
        <w:t>e żłobka</w:t>
      </w:r>
      <w:r w:rsidRPr="00E14169">
        <w:rPr>
          <w:rFonts w:ascii="Lato" w:hAnsi="Lato"/>
        </w:rPr>
        <w:t xml:space="preserve"> lub gdy</w:t>
      </w:r>
      <w:r w:rsidR="00E14169">
        <w:rPr>
          <w:rFonts w:ascii="Lato" w:hAnsi="Lato"/>
        </w:rPr>
        <w:t xml:space="preserve"> </w:t>
      </w:r>
      <w:r w:rsidRPr="00E14169">
        <w:rPr>
          <w:rFonts w:ascii="Lato" w:hAnsi="Lato"/>
        </w:rPr>
        <w:t xml:space="preserve">nieobecność rodziców się przedłuża (tj. po godzinach otwarcia </w:t>
      </w:r>
      <w:r w:rsidR="00A57A3E">
        <w:rPr>
          <w:rFonts w:ascii="Lato" w:hAnsi="Lato"/>
        </w:rPr>
        <w:t xml:space="preserve">żłobka </w:t>
      </w:r>
      <w:r w:rsidRPr="00E14169">
        <w:rPr>
          <w:rFonts w:ascii="Lato" w:hAnsi="Lato"/>
        </w:rPr>
        <w:t>), dyrektor</w:t>
      </w:r>
      <w:r w:rsidR="00E14169">
        <w:rPr>
          <w:rFonts w:ascii="Lato" w:hAnsi="Lato"/>
        </w:rPr>
        <w:t xml:space="preserve"> </w:t>
      </w:r>
      <w:r w:rsidRPr="00E14169">
        <w:rPr>
          <w:rFonts w:ascii="Lato" w:hAnsi="Lato"/>
        </w:rPr>
        <w:t>placówki może po konsultacji z najbliższą jednostką policji podjąć decyzję o dalszych</w:t>
      </w:r>
      <w:r w:rsidR="00E14169">
        <w:rPr>
          <w:rFonts w:ascii="Lato" w:hAnsi="Lato"/>
        </w:rPr>
        <w:t xml:space="preserve"> </w:t>
      </w:r>
      <w:r w:rsidRPr="00E14169">
        <w:rPr>
          <w:rFonts w:ascii="Lato" w:hAnsi="Lato"/>
        </w:rPr>
        <w:t>krokach.</w:t>
      </w:r>
    </w:p>
    <w:p w14:paraId="0D832004" w14:textId="16EA0E8A" w:rsidR="00917CB5" w:rsidRPr="00E14169" w:rsidRDefault="00917CB5" w:rsidP="00917CB5">
      <w:pPr>
        <w:pStyle w:val="Akapitzlist"/>
        <w:numPr>
          <w:ilvl w:val="0"/>
          <w:numId w:val="13"/>
        </w:numPr>
        <w:jc w:val="both"/>
        <w:rPr>
          <w:rFonts w:ascii="Lato" w:hAnsi="Lato"/>
        </w:rPr>
      </w:pPr>
      <w:r w:rsidRPr="00E14169">
        <w:rPr>
          <w:rFonts w:ascii="Lato" w:hAnsi="Lato"/>
        </w:rPr>
        <w:t>Po rozeznaniu przez policję sytuacji domowej dziecka (sprawdzeniu, czy rodzice</w:t>
      </w:r>
      <w:r w:rsidR="00E14169">
        <w:rPr>
          <w:rFonts w:ascii="Lato" w:hAnsi="Lato"/>
        </w:rPr>
        <w:t xml:space="preserve">  </w:t>
      </w:r>
      <w:r w:rsidRPr="00E14169">
        <w:rPr>
          <w:rFonts w:ascii="Lato" w:hAnsi="Lato"/>
        </w:rPr>
        <w:t>przebywają w domu) dyrektor może:</w:t>
      </w:r>
    </w:p>
    <w:p w14:paraId="7A6FF65E" w14:textId="77777777" w:rsidR="00917CB5" w:rsidRPr="00917CB5" w:rsidRDefault="00917CB5" w:rsidP="00917CB5">
      <w:pPr>
        <w:jc w:val="both"/>
        <w:rPr>
          <w:rFonts w:ascii="Lato" w:hAnsi="Lato"/>
        </w:rPr>
      </w:pPr>
      <w:r w:rsidRPr="00917CB5">
        <w:rPr>
          <w:rFonts w:ascii="Lato" w:hAnsi="Lato"/>
        </w:rPr>
        <w:t>a) skontaktować się z osobami wcześniej upoważnionymi przez rodziców do odbioru</w:t>
      </w:r>
    </w:p>
    <w:p w14:paraId="344B67D7" w14:textId="77777777" w:rsidR="00917CB5" w:rsidRPr="00917CB5" w:rsidRDefault="00917CB5" w:rsidP="00917CB5">
      <w:pPr>
        <w:jc w:val="both"/>
        <w:rPr>
          <w:rFonts w:ascii="Lato" w:hAnsi="Lato"/>
        </w:rPr>
      </w:pPr>
      <w:r w:rsidRPr="00917CB5">
        <w:rPr>
          <w:rFonts w:ascii="Lato" w:hAnsi="Lato"/>
        </w:rPr>
        <w:t>dziecka.</w:t>
      </w:r>
    </w:p>
    <w:p w14:paraId="4BDB67F7" w14:textId="77777777" w:rsidR="00917CB5" w:rsidRPr="00917CB5" w:rsidRDefault="00917CB5" w:rsidP="00917CB5">
      <w:pPr>
        <w:jc w:val="both"/>
        <w:rPr>
          <w:rFonts w:ascii="Lato" w:hAnsi="Lato"/>
        </w:rPr>
      </w:pPr>
      <w:r w:rsidRPr="00917CB5">
        <w:rPr>
          <w:rFonts w:ascii="Lato" w:hAnsi="Lato"/>
        </w:rPr>
        <w:t>b) gdy nie ma możliwości kontaktu z drugim rodzicem oraz z osobami wcześniej</w:t>
      </w:r>
    </w:p>
    <w:p w14:paraId="3B3045CC" w14:textId="77777777" w:rsidR="00917CB5" w:rsidRPr="00917CB5" w:rsidRDefault="00917CB5" w:rsidP="00917CB5">
      <w:pPr>
        <w:jc w:val="both"/>
        <w:rPr>
          <w:rFonts w:ascii="Lato" w:hAnsi="Lato"/>
        </w:rPr>
      </w:pPr>
      <w:r w:rsidRPr="00917CB5">
        <w:rPr>
          <w:rFonts w:ascii="Lato" w:hAnsi="Lato"/>
        </w:rPr>
        <w:t>upoważnionymi do odbioru dziecka, dyrektor może wspólnie z policją podjąć</w:t>
      </w:r>
    </w:p>
    <w:p w14:paraId="45F27F7F" w14:textId="77777777" w:rsidR="00917CB5" w:rsidRPr="00917CB5" w:rsidRDefault="00917CB5" w:rsidP="00917CB5">
      <w:pPr>
        <w:jc w:val="both"/>
        <w:rPr>
          <w:rFonts w:ascii="Lato" w:hAnsi="Lato"/>
        </w:rPr>
      </w:pPr>
      <w:r w:rsidRPr="00917CB5">
        <w:rPr>
          <w:rFonts w:ascii="Lato" w:hAnsi="Lato"/>
        </w:rPr>
        <w:t>decyzję o dalszym postępowaniu w danej sytuacji (np. zabraniu dziecka do</w:t>
      </w:r>
    </w:p>
    <w:p w14:paraId="4501F3CF" w14:textId="77777777" w:rsidR="00E14169" w:rsidRDefault="00917CB5" w:rsidP="00917CB5">
      <w:pPr>
        <w:jc w:val="both"/>
        <w:rPr>
          <w:rFonts w:ascii="Lato" w:hAnsi="Lato"/>
        </w:rPr>
      </w:pPr>
      <w:r w:rsidRPr="00917CB5">
        <w:rPr>
          <w:rFonts w:ascii="Lato" w:hAnsi="Lato"/>
        </w:rPr>
        <w:t>pogotowia opiekuńczego, czyli do tzw. placówki interwencyjnej).</w:t>
      </w:r>
    </w:p>
    <w:p w14:paraId="75F32B3D" w14:textId="0424039F" w:rsidR="00917CB5" w:rsidRPr="00E14169" w:rsidRDefault="00E14169" w:rsidP="00917CB5">
      <w:pPr>
        <w:pStyle w:val="Akapitzlist"/>
        <w:numPr>
          <w:ilvl w:val="0"/>
          <w:numId w:val="16"/>
        </w:numPr>
        <w:jc w:val="both"/>
        <w:rPr>
          <w:rFonts w:ascii="Lato" w:hAnsi="Lato"/>
        </w:rPr>
      </w:pPr>
      <w:r w:rsidRPr="00E14169">
        <w:rPr>
          <w:rFonts w:ascii="Lato" w:hAnsi="Lato"/>
        </w:rPr>
        <w:t xml:space="preserve">Opiekunka dziecięca/ położna </w:t>
      </w:r>
      <w:r w:rsidR="00917CB5" w:rsidRPr="00E14169">
        <w:rPr>
          <w:rFonts w:ascii="Lato" w:hAnsi="Lato"/>
        </w:rPr>
        <w:t>sporządza notatkę służbową z zaistniałego zdarzenia po zakończeniu</w:t>
      </w:r>
      <w:r>
        <w:rPr>
          <w:rFonts w:ascii="Lato" w:hAnsi="Lato"/>
        </w:rPr>
        <w:t xml:space="preserve"> </w:t>
      </w:r>
      <w:r w:rsidR="00917CB5" w:rsidRPr="00E14169">
        <w:rPr>
          <w:rFonts w:ascii="Lato" w:hAnsi="Lato"/>
        </w:rPr>
        <w:t>działań.</w:t>
      </w:r>
    </w:p>
    <w:p w14:paraId="4A6345EC" w14:textId="77777777" w:rsidR="00E14169" w:rsidRDefault="00917CB5" w:rsidP="00917CB5">
      <w:pPr>
        <w:pStyle w:val="Akapitzlist"/>
        <w:numPr>
          <w:ilvl w:val="0"/>
          <w:numId w:val="16"/>
        </w:numPr>
        <w:jc w:val="both"/>
        <w:rPr>
          <w:rFonts w:ascii="Lato" w:hAnsi="Lato"/>
        </w:rPr>
      </w:pPr>
      <w:r w:rsidRPr="00E14169">
        <w:rPr>
          <w:rFonts w:ascii="Lato" w:hAnsi="Lato"/>
        </w:rPr>
        <w:t>Jeżeli powtarzają się przypadki, w których rodzic/opiekun prawny odbierający dziecko</w:t>
      </w:r>
      <w:r w:rsidR="00E14169">
        <w:rPr>
          <w:rFonts w:ascii="Lato" w:hAnsi="Lato"/>
        </w:rPr>
        <w:t xml:space="preserve"> </w:t>
      </w:r>
      <w:r w:rsidR="00E14169" w:rsidRPr="00E14169">
        <w:rPr>
          <w:rFonts w:ascii="Lato" w:hAnsi="Lato"/>
        </w:rPr>
        <w:t>ze żłobka</w:t>
      </w:r>
      <w:r w:rsidR="00E14169">
        <w:rPr>
          <w:rFonts w:ascii="Lato" w:hAnsi="Lato"/>
        </w:rPr>
        <w:t xml:space="preserve"> </w:t>
      </w:r>
      <w:r w:rsidRPr="00E14169">
        <w:rPr>
          <w:rFonts w:ascii="Lato" w:hAnsi="Lato"/>
        </w:rPr>
        <w:t xml:space="preserve">znajduje się pod wpływem alkoholu lub narkotyków, to </w:t>
      </w:r>
      <w:r w:rsidR="00E14169">
        <w:rPr>
          <w:rFonts w:ascii="Lato" w:hAnsi="Lato"/>
        </w:rPr>
        <w:t>dyrektor/o</w:t>
      </w:r>
      <w:r w:rsidR="00E14169" w:rsidRPr="00E14169">
        <w:rPr>
          <w:rFonts w:ascii="Lato" w:hAnsi="Lato"/>
        </w:rPr>
        <w:t>piekunka dziecięca/ położna</w:t>
      </w:r>
      <w:r w:rsidR="00E14169">
        <w:rPr>
          <w:rFonts w:ascii="Lato" w:hAnsi="Lato"/>
        </w:rPr>
        <w:t xml:space="preserve"> </w:t>
      </w:r>
      <w:r w:rsidRPr="00E14169">
        <w:rPr>
          <w:rFonts w:ascii="Lato" w:hAnsi="Lato"/>
        </w:rPr>
        <w:t>może rozpoznać sytuację domową i rodzinną dziecka i jeśli zachodzi taka konieczność,</w:t>
      </w:r>
      <w:r w:rsidR="00E14169">
        <w:rPr>
          <w:rFonts w:ascii="Lato" w:hAnsi="Lato"/>
        </w:rPr>
        <w:t xml:space="preserve"> </w:t>
      </w:r>
      <w:r w:rsidRPr="00E14169">
        <w:rPr>
          <w:rFonts w:ascii="Lato" w:hAnsi="Lato"/>
        </w:rPr>
        <w:t>powiadomić o tym policję (specjalistę do spraw nieletnich) w celu dalszego zbadania</w:t>
      </w:r>
      <w:r w:rsidR="00E14169">
        <w:rPr>
          <w:rFonts w:ascii="Lato" w:hAnsi="Lato"/>
        </w:rPr>
        <w:t xml:space="preserve"> </w:t>
      </w:r>
      <w:r w:rsidRPr="00E14169">
        <w:rPr>
          <w:rFonts w:ascii="Lato" w:hAnsi="Lato"/>
        </w:rPr>
        <w:t>sytuacji domowej i rodzinnej dziecka, a następnie zawiadomić sąd rodzinny.</w:t>
      </w:r>
    </w:p>
    <w:p w14:paraId="7BB9BBA4" w14:textId="77777777" w:rsidR="00E14169" w:rsidRDefault="00917CB5" w:rsidP="00917CB5">
      <w:pPr>
        <w:pStyle w:val="Akapitzlist"/>
        <w:numPr>
          <w:ilvl w:val="0"/>
          <w:numId w:val="16"/>
        </w:numPr>
        <w:jc w:val="both"/>
        <w:rPr>
          <w:rFonts w:ascii="Lato" w:hAnsi="Lato"/>
        </w:rPr>
      </w:pPr>
      <w:r w:rsidRPr="00E14169">
        <w:rPr>
          <w:rFonts w:ascii="Lato" w:hAnsi="Lato"/>
        </w:rPr>
        <w:t xml:space="preserve"> Po zdarzeniu dyrektor </w:t>
      </w:r>
      <w:r w:rsidR="00E14169">
        <w:rPr>
          <w:rFonts w:ascii="Lato" w:hAnsi="Lato"/>
        </w:rPr>
        <w:t>żłobka</w:t>
      </w:r>
      <w:r w:rsidRPr="00E14169">
        <w:rPr>
          <w:rFonts w:ascii="Lato" w:hAnsi="Lato"/>
        </w:rPr>
        <w:t xml:space="preserve"> przeprowadza rozmowę z rodzicami w celu</w:t>
      </w:r>
      <w:r w:rsidR="00E14169">
        <w:rPr>
          <w:rFonts w:ascii="Lato" w:hAnsi="Lato"/>
        </w:rPr>
        <w:t xml:space="preserve"> </w:t>
      </w:r>
      <w:r w:rsidRPr="00E14169">
        <w:rPr>
          <w:rFonts w:ascii="Lato" w:hAnsi="Lato"/>
        </w:rPr>
        <w:t>wyjaśnienia zaistniałej sytuacji oraz zobowiązuje ich do przestrzegania zasad</w:t>
      </w:r>
      <w:r w:rsidR="00E14169">
        <w:rPr>
          <w:rFonts w:ascii="Lato" w:hAnsi="Lato"/>
        </w:rPr>
        <w:t xml:space="preserve"> </w:t>
      </w:r>
      <w:r w:rsidRPr="00E14169">
        <w:rPr>
          <w:rFonts w:ascii="Lato" w:hAnsi="Lato"/>
        </w:rPr>
        <w:t>określonych w niniejszych procedurach.</w:t>
      </w:r>
    </w:p>
    <w:p w14:paraId="19EF4812" w14:textId="6A4DA98E" w:rsidR="00917CB5" w:rsidRPr="00E14169" w:rsidRDefault="00917CB5" w:rsidP="00917CB5">
      <w:pPr>
        <w:pStyle w:val="Akapitzlist"/>
        <w:numPr>
          <w:ilvl w:val="0"/>
          <w:numId w:val="16"/>
        </w:numPr>
        <w:jc w:val="both"/>
        <w:rPr>
          <w:rFonts w:ascii="Lato" w:hAnsi="Lato"/>
        </w:rPr>
      </w:pPr>
      <w:r w:rsidRPr="00E14169">
        <w:rPr>
          <w:rFonts w:ascii="Lato" w:hAnsi="Lato"/>
        </w:rPr>
        <w:t>W przypadku gdy sytuacja zgłaszania się po dziecko rodzica/opiekuna w stanie</w:t>
      </w:r>
      <w:r w:rsidR="00E14169">
        <w:rPr>
          <w:rFonts w:ascii="Lato" w:hAnsi="Lato"/>
        </w:rPr>
        <w:t xml:space="preserve"> </w:t>
      </w:r>
      <w:r w:rsidRPr="00E14169">
        <w:rPr>
          <w:rFonts w:ascii="Lato" w:hAnsi="Lato"/>
        </w:rPr>
        <w:t>nietrzeźwości powtórzy się, dyrektor powiadamia pisemnie policję lub</w:t>
      </w:r>
      <w:r w:rsidR="00A57A3E">
        <w:rPr>
          <w:rFonts w:ascii="Lato" w:hAnsi="Lato"/>
        </w:rPr>
        <w:t xml:space="preserve"> </w:t>
      </w:r>
      <w:r w:rsidRPr="00E14169">
        <w:rPr>
          <w:rFonts w:ascii="Lato" w:hAnsi="Lato"/>
        </w:rPr>
        <w:t>terenowy</w:t>
      </w:r>
      <w:r w:rsidR="00E14169">
        <w:rPr>
          <w:rFonts w:ascii="Lato" w:hAnsi="Lato"/>
        </w:rPr>
        <w:t xml:space="preserve"> </w:t>
      </w:r>
      <w:r w:rsidRPr="00E14169">
        <w:rPr>
          <w:rFonts w:ascii="Lato" w:hAnsi="Lato"/>
        </w:rPr>
        <w:t>ośrodek pomocy społecznej lub wydział rodzinny sądu rejonowego.</w:t>
      </w:r>
    </w:p>
    <w:p w14:paraId="0BAC9DAE" w14:textId="77777777" w:rsidR="00917CB5" w:rsidRPr="00917CB5" w:rsidRDefault="00917CB5" w:rsidP="00917CB5">
      <w:pPr>
        <w:jc w:val="both"/>
        <w:rPr>
          <w:rFonts w:ascii="Lato" w:hAnsi="Lato"/>
        </w:rPr>
      </w:pPr>
    </w:p>
    <w:p w14:paraId="75A17529" w14:textId="14024A1E" w:rsidR="00917CB5" w:rsidRPr="00E14169" w:rsidRDefault="00917CB5" w:rsidP="00E14169">
      <w:pPr>
        <w:jc w:val="both"/>
        <w:rPr>
          <w:rFonts w:ascii="Lato" w:hAnsi="Lato"/>
          <w:b/>
          <w:bCs/>
          <w:sz w:val="22"/>
        </w:rPr>
      </w:pPr>
      <w:r w:rsidRPr="00E14169">
        <w:rPr>
          <w:rFonts w:ascii="Lato" w:hAnsi="Lato"/>
          <w:b/>
          <w:bCs/>
          <w:sz w:val="22"/>
        </w:rPr>
        <w:t xml:space="preserve">V. </w:t>
      </w:r>
      <w:r w:rsidR="00E14169" w:rsidRPr="00E14169">
        <w:rPr>
          <w:rFonts w:ascii="Lato" w:hAnsi="Lato"/>
          <w:b/>
          <w:bCs/>
          <w:sz w:val="22"/>
        </w:rPr>
        <w:t>POSTĘPOWANIE W PRZYPADKU ODEBRANIA DZIECKA ZE ŻŁOBKA PRZEZ RODZICÓW ROZWIEDZONYCH LUB ŻYJĄCYCH W SEPERACJI.</w:t>
      </w:r>
    </w:p>
    <w:p w14:paraId="1B234B2A" w14:textId="77777777" w:rsidR="00E14169" w:rsidRDefault="00E14169" w:rsidP="00917CB5">
      <w:pPr>
        <w:pStyle w:val="Akapitzlist"/>
        <w:numPr>
          <w:ilvl w:val="0"/>
          <w:numId w:val="17"/>
        </w:numPr>
        <w:jc w:val="both"/>
        <w:rPr>
          <w:rFonts w:ascii="Lato" w:hAnsi="Lato"/>
        </w:rPr>
      </w:pPr>
      <w:r w:rsidRPr="00E14169">
        <w:rPr>
          <w:rFonts w:ascii="Lato" w:hAnsi="Lato"/>
        </w:rPr>
        <w:t xml:space="preserve">Opiekunka dziecięca/ położna </w:t>
      </w:r>
      <w:r w:rsidR="00917CB5" w:rsidRPr="00E14169">
        <w:rPr>
          <w:rFonts w:ascii="Lato" w:hAnsi="Lato"/>
        </w:rPr>
        <w:t>wydaje dziecko każdemu z rodziców, jeśli zachowali prawa rodzicielskie,</w:t>
      </w:r>
      <w:r>
        <w:rPr>
          <w:rFonts w:ascii="Lato" w:hAnsi="Lato"/>
        </w:rPr>
        <w:t xml:space="preserve"> </w:t>
      </w:r>
      <w:r w:rsidR="00917CB5" w:rsidRPr="00E14169">
        <w:rPr>
          <w:rFonts w:ascii="Lato" w:hAnsi="Lato"/>
        </w:rPr>
        <w:t>o ile postanowienie sądu nie stanowi inaczej.</w:t>
      </w:r>
    </w:p>
    <w:p w14:paraId="0D453B9B" w14:textId="67CC70BB" w:rsidR="00917CB5" w:rsidRPr="00E14169" w:rsidRDefault="00917CB5" w:rsidP="00BC57E4">
      <w:pPr>
        <w:pStyle w:val="Akapitzlist"/>
        <w:numPr>
          <w:ilvl w:val="0"/>
          <w:numId w:val="17"/>
        </w:numPr>
        <w:jc w:val="both"/>
        <w:rPr>
          <w:rFonts w:ascii="Lato" w:hAnsi="Lato"/>
        </w:rPr>
      </w:pPr>
      <w:r w:rsidRPr="00E14169">
        <w:rPr>
          <w:rFonts w:ascii="Lato" w:hAnsi="Lato"/>
        </w:rPr>
        <w:lastRenderedPageBreak/>
        <w:t xml:space="preserve">Jeśli do </w:t>
      </w:r>
      <w:r w:rsidR="00E14169">
        <w:rPr>
          <w:rFonts w:ascii="Lato" w:hAnsi="Lato"/>
        </w:rPr>
        <w:t>żłobka</w:t>
      </w:r>
      <w:r w:rsidRPr="00E14169">
        <w:rPr>
          <w:rFonts w:ascii="Lato" w:hAnsi="Lato"/>
        </w:rPr>
        <w:t xml:space="preserve"> zostanie dostarczone postanowienie sądu o sposobie sprawowania</w:t>
      </w:r>
      <w:r w:rsidR="00E14169">
        <w:rPr>
          <w:rFonts w:ascii="Lato" w:hAnsi="Lato"/>
        </w:rPr>
        <w:t xml:space="preserve"> </w:t>
      </w:r>
      <w:r w:rsidRPr="00E14169">
        <w:rPr>
          <w:rFonts w:ascii="Lato" w:hAnsi="Lato"/>
        </w:rPr>
        <w:t xml:space="preserve">przez rodziców opieki nad dzieckiem, </w:t>
      </w:r>
      <w:r w:rsidR="00E14169">
        <w:rPr>
          <w:rFonts w:ascii="Lato" w:hAnsi="Lato"/>
        </w:rPr>
        <w:t>o</w:t>
      </w:r>
      <w:r w:rsidR="00E14169" w:rsidRPr="00E14169">
        <w:rPr>
          <w:rFonts w:ascii="Lato" w:hAnsi="Lato"/>
        </w:rPr>
        <w:t xml:space="preserve">piekunka dziecięca/ położna </w:t>
      </w:r>
      <w:r w:rsidRPr="00E14169">
        <w:rPr>
          <w:rFonts w:ascii="Lato" w:hAnsi="Lato"/>
        </w:rPr>
        <w:t>postępuje zgodnie z tym</w:t>
      </w:r>
      <w:r w:rsidR="00E14169">
        <w:rPr>
          <w:rFonts w:ascii="Lato" w:hAnsi="Lato"/>
        </w:rPr>
        <w:t xml:space="preserve"> </w:t>
      </w:r>
      <w:r w:rsidRPr="00E14169">
        <w:rPr>
          <w:rFonts w:ascii="Lato" w:hAnsi="Lato"/>
        </w:rPr>
        <w:t>postanowieniem.</w:t>
      </w:r>
    </w:p>
    <w:p w14:paraId="7ACB8A9A" w14:textId="22DA446E" w:rsidR="00F500B1" w:rsidRPr="00E14169" w:rsidRDefault="00E14169" w:rsidP="00BC57E4">
      <w:pPr>
        <w:pStyle w:val="Akapitzlist"/>
        <w:numPr>
          <w:ilvl w:val="0"/>
          <w:numId w:val="17"/>
        </w:numPr>
        <w:jc w:val="both"/>
        <w:rPr>
          <w:rFonts w:ascii="Lato" w:hAnsi="Lato"/>
        </w:rPr>
      </w:pPr>
      <w:r>
        <w:rPr>
          <w:rFonts w:ascii="Lato" w:hAnsi="Lato"/>
        </w:rPr>
        <w:t xml:space="preserve">O </w:t>
      </w:r>
      <w:r w:rsidR="00917CB5" w:rsidRPr="00E14169">
        <w:rPr>
          <w:rFonts w:ascii="Lato" w:hAnsi="Lato"/>
        </w:rPr>
        <w:t>każdej próbie odebrania dziecka przez rodzica/opiekuna nieuprawnionego do odbioru</w:t>
      </w:r>
      <w:r>
        <w:rPr>
          <w:rFonts w:ascii="Lato" w:hAnsi="Lato"/>
        </w:rPr>
        <w:t xml:space="preserve"> </w:t>
      </w:r>
      <w:r w:rsidRPr="00E14169">
        <w:rPr>
          <w:rFonts w:ascii="Lato" w:hAnsi="Lato"/>
        </w:rPr>
        <w:t xml:space="preserve">opiekunka dziecięca/ położna </w:t>
      </w:r>
      <w:r w:rsidR="00917CB5" w:rsidRPr="00E14169">
        <w:rPr>
          <w:rFonts w:ascii="Lato" w:hAnsi="Lato"/>
        </w:rPr>
        <w:t xml:space="preserve">powiadamia dyrektora </w:t>
      </w:r>
      <w:r>
        <w:rPr>
          <w:rFonts w:ascii="Lato" w:hAnsi="Lato"/>
        </w:rPr>
        <w:t>żłobka</w:t>
      </w:r>
      <w:r w:rsidR="00917CB5" w:rsidRPr="00E14169">
        <w:rPr>
          <w:rFonts w:ascii="Lato" w:hAnsi="Lato"/>
        </w:rPr>
        <w:t xml:space="preserve"> i rodzica/opiekuna sprawującego opiekę</w:t>
      </w:r>
      <w:r>
        <w:rPr>
          <w:rFonts w:ascii="Lato" w:hAnsi="Lato"/>
        </w:rPr>
        <w:t xml:space="preserve"> </w:t>
      </w:r>
      <w:r w:rsidR="00917CB5" w:rsidRPr="00E14169">
        <w:rPr>
          <w:rFonts w:ascii="Lato" w:hAnsi="Lato"/>
        </w:rPr>
        <w:t>nad dzieckiem.</w:t>
      </w:r>
    </w:p>
    <w:p w14:paraId="7627C983" w14:textId="43118732" w:rsidR="00F500B1" w:rsidRDefault="00BC57E4" w:rsidP="00BC57E4">
      <w:pPr>
        <w:tabs>
          <w:tab w:val="left" w:pos="6816"/>
        </w:tabs>
        <w:jc w:val="both"/>
      </w:pPr>
      <w:r>
        <w:tab/>
      </w:r>
    </w:p>
    <w:p w14:paraId="7667D67B" w14:textId="77777777" w:rsidR="00BC57E4" w:rsidRDefault="00BC57E4" w:rsidP="00BC57E4">
      <w:pPr>
        <w:tabs>
          <w:tab w:val="left" w:pos="6816"/>
        </w:tabs>
        <w:jc w:val="both"/>
      </w:pPr>
      <w:r>
        <w:tab/>
      </w:r>
      <w:r>
        <w:tab/>
      </w:r>
    </w:p>
    <w:p w14:paraId="54D8AE63" w14:textId="77777777" w:rsidR="00CD0BCC" w:rsidRPr="00BC57E4" w:rsidRDefault="00CD0BCC" w:rsidP="00C172FB">
      <w:pPr>
        <w:pStyle w:val="Stopkadokumentu"/>
      </w:pPr>
    </w:p>
    <w:p w14:paraId="7AB94B43" w14:textId="77777777" w:rsidR="00CD0BCC" w:rsidRDefault="00CD0BCC" w:rsidP="00C172FB">
      <w:pPr>
        <w:pStyle w:val="Stopkadokumentu"/>
      </w:pPr>
    </w:p>
    <w:p w14:paraId="500669A2" w14:textId="77777777" w:rsidR="00CD0BCC" w:rsidRDefault="00CD0BCC" w:rsidP="00C172FB">
      <w:pPr>
        <w:pStyle w:val="Stopkadokumentu"/>
      </w:pPr>
    </w:p>
    <w:p w14:paraId="77D42F81" w14:textId="77777777" w:rsidR="00041FA8" w:rsidRDefault="00041FA8" w:rsidP="00C172FB">
      <w:pPr>
        <w:pStyle w:val="Stopkadokumentu"/>
      </w:pPr>
    </w:p>
    <w:p w14:paraId="10B23AC0" w14:textId="77777777" w:rsidR="00041FA8" w:rsidRDefault="00041FA8" w:rsidP="00C172FB">
      <w:pPr>
        <w:pStyle w:val="Stopkadokumentu"/>
      </w:pPr>
    </w:p>
    <w:p w14:paraId="17E6A15B" w14:textId="77777777" w:rsidR="00041FA8" w:rsidRDefault="00041FA8" w:rsidP="00C172FB">
      <w:pPr>
        <w:pStyle w:val="Stopkadokumentu"/>
      </w:pPr>
    </w:p>
    <w:p w14:paraId="083C3458" w14:textId="77777777" w:rsidR="00041FA8" w:rsidRDefault="00041FA8" w:rsidP="00C172FB">
      <w:pPr>
        <w:pStyle w:val="Stopkadokumentu"/>
      </w:pPr>
    </w:p>
    <w:p w14:paraId="0C2C7695" w14:textId="77777777" w:rsidR="00FC5F55" w:rsidRDefault="00FC5F55" w:rsidP="00C172FB">
      <w:pPr>
        <w:pStyle w:val="Stopkadokumentu"/>
      </w:pPr>
    </w:p>
    <w:p w14:paraId="18D6BB7D" w14:textId="77777777" w:rsidR="00FC5F55" w:rsidRDefault="00FC5F55" w:rsidP="00C172FB">
      <w:pPr>
        <w:pStyle w:val="Stopkadokumentu"/>
      </w:pPr>
    </w:p>
    <w:sectPr w:rsidR="00FC5F55" w:rsidSect="00A627AB">
      <w:footerReference w:type="default" r:id="rId7"/>
      <w:headerReference w:type="first" r:id="rId8"/>
      <w:footerReference w:type="first" r:id="rId9"/>
      <w:pgSz w:w="11906" w:h="16838"/>
      <w:pgMar w:top="1134" w:right="1134" w:bottom="1134" w:left="1134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ECB4E" w14:textId="77777777" w:rsidR="008B6743" w:rsidRDefault="008B6743" w:rsidP="003D6113">
      <w:pPr>
        <w:spacing w:after="0" w:line="240" w:lineRule="auto"/>
      </w:pPr>
      <w:r>
        <w:separator/>
      </w:r>
    </w:p>
  </w:endnote>
  <w:endnote w:type="continuationSeparator" w:id="0">
    <w:p w14:paraId="218AEACF" w14:textId="77777777" w:rsidR="008B6743" w:rsidRDefault="008B6743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ato">
    <w:altName w:val="Segoe UI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" w:fontKey="{347FA986-A406-4F86-B589-15F159309F19}"/>
    <w:embedBold r:id="rId2" w:fontKey="{216BB013-9EAA-4F0A-B115-5AB76E906C7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244E048D-E59B-4AEB-AC8A-20A96395B9E1}"/>
    <w:embedBold r:id="rId4" w:fontKey="{8C4F18FF-1A88-4CA8-A6B0-51C74E1C8E53}"/>
    <w:embedItalic r:id="rId5" w:fontKey="{A9E88C7E-CAAA-459F-B820-29725D2E767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 Light">
    <w:altName w:val="Segoe UI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6" w:fontKey="{E793129D-A200-486D-B12F-A98D85681DC5}"/>
    <w:embedItalic r:id="rId7" w:fontKey="{B00BF361-1BB8-4A96-B8C8-B649844AE877}"/>
  </w:font>
  <w:font w:name="Lato Black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8" w:fontKey="{A3BA085F-AB82-4825-ADA2-3C148F999F1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E12A21E9-EDAE-4A8D-9A1A-F78566D606C6}"/>
    <w:embedItalic r:id="rId10" w:fontKey="{581F7CAC-461D-4A07-BF61-D86EE9494EF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1" w:fontKey="{D7FBE32D-39F9-4CCF-8440-20F608E125B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70557898"/>
      <w:docPartObj>
        <w:docPartGallery w:val="Page Numbers (Bottom of Page)"/>
        <w:docPartUnique/>
      </w:docPartObj>
    </w:sdtPr>
    <w:sdtContent>
      <w:p w14:paraId="0479753A" w14:textId="00D49F4D" w:rsidR="00BC57E4" w:rsidRDefault="00BC57E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51368C5" w14:textId="77777777" w:rsidR="004728EE" w:rsidRDefault="004728EE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19328480"/>
      <w:docPartObj>
        <w:docPartGallery w:val="Page Numbers (Bottom of Page)"/>
        <w:docPartUnique/>
      </w:docPartObj>
    </w:sdtPr>
    <w:sdtContent>
      <w:p w14:paraId="42461FBD" w14:textId="56A94266" w:rsidR="00BC57E4" w:rsidRDefault="00BC57E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9AC17E" w14:textId="77777777" w:rsidR="00605664" w:rsidRDefault="00605664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2B04D" w14:textId="77777777" w:rsidR="008B6743" w:rsidRDefault="008B6743" w:rsidP="003D6113">
      <w:pPr>
        <w:spacing w:after="0" w:line="240" w:lineRule="auto"/>
      </w:pPr>
      <w:r>
        <w:separator/>
      </w:r>
    </w:p>
  </w:footnote>
  <w:footnote w:type="continuationSeparator" w:id="0">
    <w:p w14:paraId="76185C37" w14:textId="77777777" w:rsidR="008B6743" w:rsidRDefault="008B6743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0A679" w14:textId="444068F0" w:rsidR="00A92286" w:rsidRPr="00A92286" w:rsidRDefault="00AD4308" w:rsidP="00A92286">
    <w:pPr>
      <w:pStyle w:val="Nagwek"/>
      <w:tabs>
        <w:tab w:val="clear" w:pos="4536"/>
        <w:tab w:val="clear" w:pos="9072"/>
        <w:tab w:val="left" w:pos="1965"/>
      </w:tabs>
      <w:jc w:val="both"/>
      <w:rPr>
        <w:sz w:val="28"/>
        <w:szCs w:val="28"/>
      </w:rPr>
    </w:pPr>
    <w:r w:rsidRPr="00A92286">
      <w:rPr>
        <w:noProof/>
        <w:sz w:val="28"/>
        <w:szCs w:val="28"/>
        <w:lang w:eastAsia="pl-PL"/>
      </w:rPr>
      <w:drawing>
        <wp:anchor distT="0" distB="0" distL="114300" distR="114300" simplePos="0" relativeHeight="251656704" behindDoc="1" locked="0" layoutInCell="1" allowOverlap="1" wp14:anchorId="574EB73C" wp14:editId="2E2F21D7">
          <wp:simplePos x="0" y="0"/>
          <wp:positionH relativeFrom="column">
            <wp:posOffset>3810</wp:posOffset>
          </wp:positionH>
          <wp:positionV relativeFrom="paragraph">
            <wp:posOffset>-5715</wp:posOffset>
          </wp:positionV>
          <wp:extent cx="933537" cy="1083310"/>
          <wp:effectExtent l="0" t="0" r="0" b="2540"/>
          <wp:wrapSquare wrapText="bothSides"/>
          <wp:docPr id="1" name="Obraz 1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537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2286" w:rsidRPr="00A92286">
      <w:rPr>
        <w:sz w:val="28"/>
        <w:szCs w:val="28"/>
      </w:rPr>
      <w:t>ŻŁOBEK</w:t>
    </w:r>
    <w:r w:rsidR="00A92286">
      <w:rPr>
        <w:sz w:val="28"/>
        <w:szCs w:val="28"/>
      </w:rPr>
      <w:t xml:space="preserve"> </w:t>
    </w:r>
    <w:r w:rsidR="00A92286" w:rsidRPr="00A92286">
      <w:rPr>
        <w:sz w:val="28"/>
        <w:szCs w:val="28"/>
      </w:rPr>
      <w:t>GMINNY</w:t>
    </w:r>
  </w:p>
  <w:p w14:paraId="61889A9F" w14:textId="260545E4" w:rsidR="00A92286" w:rsidRPr="00A92286" w:rsidRDefault="00A92286" w:rsidP="00A92286">
    <w:pPr>
      <w:pStyle w:val="Nagwek"/>
      <w:tabs>
        <w:tab w:val="clear" w:pos="4536"/>
        <w:tab w:val="clear" w:pos="9072"/>
        <w:tab w:val="left" w:pos="1965"/>
      </w:tabs>
      <w:jc w:val="both"/>
      <w:rPr>
        <w:sz w:val="28"/>
        <w:szCs w:val="28"/>
      </w:rPr>
    </w:pPr>
    <w:r w:rsidRPr="00A92286">
      <w:rPr>
        <w:sz w:val="28"/>
        <w:szCs w:val="28"/>
      </w:rPr>
      <w:t>W ŻNINIE</w:t>
    </w:r>
  </w:p>
  <w:p w14:paraId="632E785D" w14:textId="775577B3" w:rsidR="00A627AB" w:rsidRDefault="00A627AB" w:rsidP="007C4182">
    <w:pPr>
      <w:pStyle w:val="Nagwek"/>
      <w:ind w:firstLine="708"/>
    </w:pPr>
  </w:p>
  <w:p w14:paraId="08CC7423" w14:textId="25341DDF" w:rsidR="00A627AB" w:rsidRDefault="007C4182" w:rsidP="007C4182">
    <w:pPr>
      <w:pStyle w:val="Nagwek"/>
      <w:tabs>
        <w:tab w:val="clear" w:pos="4536"/>
        <w:tab w:val="clear" w:pos="9072"/>
        <w:tab w:val="left" w:pos="2385"/>
      </w:tabs>
    </w:pPr>
    <w:r>
      <w:tab/>
    </w:r>
  </w:p>
  <w:p w14:paraId="269008DB" w14:textId="1A4DCBC1" w:rsidR="00A627AB" w:rsidRDefault="00A627AB" w:rsidP="00882EFE">
    <w:pPr>
      <w:pStyle w:val="Nagwek"/>
    </w:pPr>
  </w:p>
  <w:p w14:paraId="7EB07E7D" w14:textId="70FAE949" w:rsidR="00A627AB" w:rsidRDefault="00A627AB">
    <w:pPr>
      <w:pStyle w:val="Nagwek"/>
    </w:pPr>
  </w:p>
  <w:p w14:paraId="53F185CF" w14:textId="664277E2" w:rsidR="00A627AB" w:rsidRDefault="00A627AB">
    <w:pPr>
      <w:pStyle w:val="Nagwek"/>
    </w:pPr>
  </w:p>
  <w:p w14:paraId="73A72E89" w14:textId="33233C5B" w:rsidR="00A627AB" w:rsidRDefault="00A627AB">
    <w:pPr>
      <w:pStyle w:val="Nagwek"/>
    </w:pPr>
  </w:p>
  <w:p w14:paraId="6FB143E3" w14:textId="58758E2E" w:rsidR="00A627AB" w:rsidRDefault="00A627AB">
    <w:pPr>
      <w:pStyle w:val="Nagwek"/>
    </w:pPr>
  </w:p>
  <w:p w14:paraId="7E86610F" w14:textId="1FD11A82" w:rsidR="00A627AB" w:rsidRDefault="00A627AB">
    <w:pPr>
      <w:pStyle w:val="Nagwek"/>
    </w:pPr>
  </w:p>
  <w:p w14:paraId="0446778F" w14:textId="4A1B195E" w:rsidR="00A627AB" w:rsidRDefault="00A627AB">
    <w:pPr>
      <w:pStyle w:val="Nagwek"/>
    </w:pPr>
  </w:p>
  <w:p w14:paraId="4AFA5F26" w14:textId="77777777" w:rsidR="00882EFE" w:rsidRDefault="00882EFE">
    <w:pPr>
      <w:pStyle w:val="Nagwek"/>
    </w:pPr>
  </w:p>
  <w:p w14:paraId="02211158" w14:textId="182B0474" w:rsidR="001214A2" w:rsidRDefault="001214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49F"/>
    <w:multiLevelType w:val="hybridMultilevel"/>
    <w:tmpl w:val="38661A1E"/>
    <w:lvl w:ilvl="0" w:tplc="68365068">
      <w:start w:val="1"/>
      <w:numFmt w:val="decimal"/>
      <w:lvlText w:val="%1."/>
      <w:lvlJc w:val="left"/>
      <w:pPr>
        <w:ind w:left="720" w:hanging="360"/>
      </w:pPr>
      <w:rPr>
        <w:rFonts w:ascii="Lato" w:eastAsiaTheme="minorHAnsi" w:hAnsi="Lato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A2DB6"/>
    <w:multiLevelType w:val="hybridMultilevel"/>
    <w:tmpl w:val="E8F6D3D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6F3961"/>
    <w:multiLevelType w:val="hybridMultilevel"/>
    <w:tmpl w:val="8D1026C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B975C7"/>
    <w:multiLevelType w:val="hybridMultilevel"/>
    <w:tmpl w:val="EFC884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6E1C39"/>
    <w:multiLevelType w:val="hybridMultilevel"/>
    <w:tmpl w:val="F36C15F6"/>
    <w:lvl w:ilvl="0" w:tplc="0415000D">
      <w:start w:val="1"/>
      <w:numFmt w:val="bullet"/>
      <w:lvlText w:val=""/>
      <w:lvlJc w:val="left"/>
      <w:pPr>
        <w:ind w:left="7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5" w15:restartNumberingAfterBreak="0">
    <w:nsid w:val="46724897"/>
    <w:multiLevelType w:val="hybridMultilevel"/>
    <w:tmpl w:val="7C765AEC"/>
    <w:lvl w:ilvl="0" w:tplc="74DE06CE">
      <w:start w:val="1"/>
      <w:numFmt w:val="decimal"/>
      <w:lvlText w:val="%1."/>
      <w:lvlJc w:val="left"/>
      <w:pPr>
        <w:ind w:left="636" w:hanging="360"/>
      </w:pPr>
      <w:rPr>
        <w:rFonts w:ascii="Lato" w:eastAsiaTheme="minorHAnsi" w:hAnsi="Lato" w:cstheme="minorBidi"/>
      </w:rPr>
    </w:lvl>
    <w:lvl w:ilvl="1" w:tplc="04150019" w:tentative="1">
      <w:start w:val="1"/>
      <w:numFmt w:val="lowerLetter"/>
      <w:lvlText w:val="%2."/>
      <w:lvlJc w:val="left"/>
      <w:pPr>
        <w:ind w:left="1356" w:hanging="360"/>
      </w:pPr>
    </w:lvl>
    <w:lvl w:ilvl="2" w:tplc="0415001B" w:tentative="1">
      <w:start w:val="1"/>
      <w:numFmt w:val="lowerRoman"/>
      <w:lvlText w:val="%3."/>
      <w:lvlJc w:val="right"/>
      <w:pPr>
        <w:ind w:left="2076" w:hanging="180"/>
      </w:pPr>
    </w:lvl>
    <w:lvl w:ilvl="3" w:tplc="0415000F" w:tentative="1">
      <w:start w:val="1"/>
      <w:numFmt w:val="decimal"/>
      <w:lvlText w:val="%4."/>
      <w:lvlJc w:val="left"/>
      <w:pPr>
        <w:ind w:left="2796" w:hanging="360"/>
      </w:pPr>
    </w:lvl>
    <w:lvl w:ilvl="4" w:tplc="04150019" w:tentative="1">
      <w:start w:val="1"/>
      <w:numFmt w:val="lowerLetter"/>
      <w:lvlText w:val="%5."/>
      <w:lvlJc w:val="left"/>
      <w:pPr>
        <w:ind w:left="3516" w:hanging="360"/>
      </w:pPr>
    </w:lvl>
    <w:lvl w:ilvl="5" w:tplc="0415001B" w:tentative="1">
      <w:start w:val="1"/>
      <w:numFmt w:val="lowerRoman"/>
      <w:lvlText w:val="%6."/>
      <w:lvlJc w:val="right"/>
      <w:pPr>
        <w:ind w:left="4236" w:hanging="180"/>
      </w:pPr>
    </w:lvl>
    <w:lvl w:ilvl="6" w:tplc="0415000F" w:tentative="1">
      <w:start w:val="1"/>
      <w:numFmt w:val="decimal"/>
      <w:lvlText w:val="%7."/>
      <w:lvlJc w:val="left"/>
      <w:pPr>
        <w:ind w:left="4956" w:hanging="360"/>
      </w:pPr>
    </w:lvl>
    <w:lvl w:ilvl="7" w:tplc="04150019" w:tentative="1">
      <w:start w:val="1"/>
      <w:numFmt w:val="lowerLetter"/>
      <w:lvlText w:val="%8."/>
      <w:lvlJc w:val="left"/>
      <w:pPr>
        <w:ind w:left="5676" w:hanging="360"/>
      </w:pPr>
    </w:lvl>
    <w:lvl w:ilvl="8" w:tplc="0415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6" w15:restartNumberingAfterBreak="0">
    <w:nsid w:val="4B774A74"/>
    <w:multiLevelType w:val="hybridMultilevel"/>
    <w:tmpl w:val="9A80AD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99777A"/>
    <w:multiLevelType w:val="hybridMultilevel"/>
    <w:tmpl w:val="0DB650C2"/>
    <w:lvl w:ilvl="0" w:tplc="632E44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7675DD"/>
    <w:multiLevelType w:val="hybridMultilevel"/>
    <w:tmpl w:val="C2B04C7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9677DB"/>
    <w:multiLevelType w:val="hybridMultilevel"/>
    <w:tmpl w:val="4F5CCB3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1724FD"/>
    <w:multiLevelType w:val="hybridMultilevel"/>
    <w:tmpl w:val="6FEAF4E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3A0575"/>
    <w:multiLevelType w:val="hybridMultilevel"/>
    <w:tmpl w:val="4154C5B8"/>
    <w:lvl w:ilvl="0" w:tplc="0415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BF655B"/>
    <w:multiLevelType w:val="hybridMultilevel"/>
    <w:tmpl w:val="0826E77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024931"/>
    <w:multiLevelType w:val="hybridMultilevel"/>
    <w:tmpl w:val="7AA0CBC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31785D"/>
    <w:multiLevelType w:val="hybridMultilevel"/>
    <w:tmpl w:val="B76657EA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7F897AA9"/>
    <w:multiLevelType w:val="hybridMultilevel"/>
    <w:tmpl w:val="A15AAAA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3DAFFFC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DB42C7"/>
    <w:multiLevelType w:val="hybridMultilevel"/>
    <w:tmpl w:val="0DCEEB22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78595414">
    <w:abstractNumId w:val="6"/>
  </w:num>
  <w:num w:numId="2" w16cid:durableId="1451363682">
    <w:abstractNumId w:val="0"/>
  </w:num>
  <w:num w:numId="3" w16cid:durableId="191191761">
    <w:abstractNumId w:val="5"/>
  </w:num>
  <w:num w:numId="4" w16cid:durableId="1644458164">
    <w:abstractNumId w:val="3"/>
  </w:num>
  <w:num w:numId="5" w16cid:durableId="472719586">
    <w:abstractNumId w:val="7"/>
  </w:num>
  <w:num w:numId="6" w16cid:durableId="2131313441">
    <w:abstractNumId w:val="2"/>
  </w:num>
  <w:num w:numId="7" w16cid:durableId="2037537407">
    <w:abstractNumId w:val="14"/>
  </w:num>
  <w:num w:numId="8" w16cid:durableId="277954626">
    <w:abstractNumId w:val="9"/>
  </w:num>
  <w:num w:numId="9" w16cid:durableId="816267842">
    <w:abstractNumId w:val="1"/>
  </w:num>
  <w:num w:numId="10" w16cid:durableId="1842770162">
    <w:abstractNumId w:val="8"/>
  </w:num>
  <w:num w:numId="11" w16cid:durableId="7415477">
    <w:abstractNumId w:val="11"/>
  </w:num>
  <w:num w:numId="12" w16cid:durableId="1092042251">
    <w:abstractNumId w:val="13"/>
  </w:num>
  <w:num w:numId="13" w16cid:durableId="1333875731">
    <w:abstractNumId w:val="4"/>
  </w:num>
  <w:num w:numId="14" w16cid:durableId="1281574175">
    <w:abstractNumId w:val="10"/>
  </w:num>
  <w:num w:numId="15" w16cid:durableId="270823190">
    <w:abstractNumId w:val="16"/>
  </w:num>
  <w:num w:numId="16" w16cid:durableId="472986409">
    <w:abstractNumId w:val="12"/>
  </w:num>
  <w:num w:numId="17" w16cid:durableId="8406624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182"/>
    <w:rsid w:val="0000278E"/>
    <w:rsid w:val="0001579D"/>
    <w:rsid w:val="00024174"/>
    <w:rsid w:val="000327A2"/>
    <w:rsid w:val="00041FA8"/>
    <w:rsid w:val="000515C0"/>
    <w:rsid w:val="000940C2"/>
    <w:rsid w:val="000C2DBF"/>
    <w:rsid w:val="000D5E3B"/>
    <w:rsid w:val="000F20A8"/>
    <w:rsid w:val="001214A2"/>
    <w:rsid w:val="00121A47"/>
    <w:rsid w:val="00152409"/>
    <w:rsid w:val="00152992"/>
    <w:rsid w:val="00161901"/>
    <w:rsid w:val="001D1FFD"/>
    <w:rsid w:val="001D459D"/>
    <w:rsid w:val="002332E0"/>
    <w:rsid w:val="002437AC"/>
    <w:rsid w:val="00255CB8"/>
    <w:rsid w:val="002829D0"/>
    <w:rsid w:val="002961A1"/>
    <w:rsid w:val="002D3715"/>
    <w:rsid w:val="002F108D"/>
    <w:rsid w:val="003053FB"/>
    <w:rsid w:val="003339F7"/>
    <w:rsid w:val="00361433"/>
    <w:rsid w:val="00370FE5"/>
    <w:rsid w:val="00394FC1"/>
    <w:rsid w:val="003D6113"/>
    <w:rsid w:val="0042100D"/>
    <w:rsid w:val="004352BF"/>
    <w:rsid w:val="00461968"/>
    <w:rsid w:val="00461B67"/>
    <w:rsid w:val="00467B16"/>
    <w:rsid w:val="004728EE"/>
    <w:rsid w:val="004B6084"/>
    <w:rsid w:val="004C2471"/>
    <w:rsid w:val="00515076"/>
    <w:rsid w:val="0055535F"/>
    <w:rsid w:val="00591B67"/>
    <w:rsid w:val="005D1BC5"/>
    <w:rsid w:val="005E4D45"/>
    <w:rsid w:val="006026CD"/>
    <w:rsid w:val="00605664"/>
    <w:rsid w:val="00616280"/>
    <w:rsid w:val="0063335C"/>
    <w:rsid w:val="0064428B"/>
    <w:rsid w:val="006743B2"/>
    <w:rsid w:val="00695610"/>
    <w:rsid w:val="006A1016"/>
    <w:rsid w:val="006B6708"/>
    <w:rsid w:val="006C1B21"/>
    <w:rsid w:val="006E104F"/>
    <w:rsid w:val="00765603"/>
    <w:rsid w:val="0079313C"/>
    <w:rsid w:val="007C4182"/>
    <w:rsid w:val="00810F1E"/>
    <w:rsid w:val="00834B26"/>
    <w:rsid w:val="00840471"/>
    <w:rsid w:val="008434BA"/>
    <w:rsid w:val="008519CA"/>
    <w:rsid w:val="00874171"/>
    <w:rsid w:val="00874838"/>
    <w:rsid w:val="00882EFE"/>
    <w:rsid w:val="00886029"/>
    <w:rsid w:val="00886A48"/>
    <w:rsid w:val="008B6743"/>
    <w:rsid w:val="008B7CBB"/>
    <w:rsid w:val="00904C0C"/>
    <w:rsid w:val="0091612B"/>
    <w:rsid w:val="00917CB5"/>
    <w:rsid w:val="0093330F"/>
    <w:rsid w:val="009412D2"/>
    <w:rsid w:val="009A1324"/>
    <w:rsid w:val="009B4A46"/>
    <w:rsid w:val="009D0B0A"/>
    <w:rsid w:val="00A12CCC"/>
    <w:rsid w:val="00A517A4"/>
    <w:rsid w:val="00A57A3E"/>
    <w:rsid w:val="00A627AB"/>
    <w:rsid w:val="00A70F7F"/>
    <w:rsid w:val="00A92286"/>
    <w:rsid w:val="00AB7A6A"/>
    <w:rsid w:val="00AD362A"/>
    <w:rsid w:val="00AD4308"/>
    <w:rsid w:val="00AE7C01"/>
    <w:rsid w:val="00B10729"/>
    <w:rsid w:val="00B32F12"/>
    <w:rsid w:val="00B712A1"/>
    <w:rsid w:val="00B863E4"/>
    <w:rsid w:val="00BB2199"/>
    <w:rsid w:val="00BB7BD8"/>
    <w:rsid w:val="00BC57E4"/>
    <w:rsid w:val="00BC69A7"/>
    <w:rsid w:val="00BD65F4"/>
    <w:rsid w:val="00BE642F"/>
    <w:rsid w:val="00C028EE"/>
    <w:rsid w:val="00C172FB"/>
    <w:rsid w:val="00C2077B"/>
    <w:rsid w:val="00C21B65"/>
    <w:rsid w:val="00C30725"/>
    <w:rsid w:val="00C3784B"/>
    <w:rsid w:val="00C5592A"/>
    <w:rsid w:val="00CA071D"/>
    <w:rsid w:val="00CA325D"/>
    <w:rsid w:val="00CD0BCC"/>
    <w:rsid w:val="00D05DF6"/>
    <w:rsid w:val="00D56B12"/>
    <w:rsid w:val="00D66A12"/>
    <w:rsid w:val="00D678EF"/>
    <w:rsid w:val="00D73053"/>
    <w:rsid w:val="00D82EF3"/>
    <w:rsid w:val="00DB5EE6"/>
    <w:rsid w:val="00DD3410"/>
    <w:rsid w:val="00DF2504"/>
    <w:rsid w:val="00E14169"/>
    <w:rsid w:val="00E43C01"/>
    <w:rsid w:val="00E46418"/>
    <w:rsid w:val="00E64819"/>
    <w:rsid w:val="00E95C67"/>
    <w:rsid w:val="00EF7192"/>
    <w:rsid w:val="00F11233"/>
    <w:rsid w:val="00F235AE"/>
    <w:rsid w:val="00F41CCD"/>
    <w:rsid w:val="00F500B1"/>
    <w:rsid w:val="00F66C84"/>
    <w:rsid w:val="00F825D0"/>
    <w:rsid w:val="00F92B57"/>
    <w:rsid w:val="00FA323E"/>
    <w:rsid w:val="00FC5F55"/>
    <w:rsid w:val="00FE2811"/>
    <w:rsid w:val="00FE3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3763CF"/>
  <w15:docId w15:val="{29E4015A-D016-4805-A6C0-766A7C155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lny WORD"/>
    <w:qFormat/>
    <w:rsid w:val="00C172FB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172FB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C172FB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2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2F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2F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2F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2F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2F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paragraph" w:customStyle="1" w:styleId="Akapit">
    <w:name w:val="Akapit"/>
    <w:basedOn w:val="Normalny"/>
    <w:link w:val="AkapitZnak"/>
    <w:qFormat/>
    <w:rsid w:val="00D05D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D05D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C172FB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C172FB"/>
    <w:rPr>
      <w:rFonts w:ascii="Lato Light" w:hAnsi="Lato Light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172FB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2FB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2FB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2FB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2FB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2FB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2F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2F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172F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C172FB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C172FB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C172FB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2FB"/>
    <w:rPr>
      <w:rFonts w:ascii="Lato Light" w:hAnsi="Lato Light"/>
      <w:i/>
      <w:iCs/>
      <w:color w:val="404040" w:themeColor="text1" w:themeTint="BF"/>
      <w:sz w:val="2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172FB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paragraph" w:styleId="Akapitzlist">
    <w:name w:val="List Paragraph"/>
    <w:basedOn w:val="Normalny"/>
    <w:uiPriority w:val="34"/>
    <w:rsid w:val="008860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NIES~1\AppData\Local\Temp\Urz&#261;d%20Miejski%20HERB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Urząd Miejski HERB.dotx</Template>
  <TotalTime>19</TotalTime>
  <Pages>5</Pages>
  <Words>1459</Words>
  <Characters>8759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AgnieszkaP</dc:creator>
  <cp:lastModifiedBy>Bogumiła 47014</cp:lastModifiedBy>
  <cp:revision>6</cp:revision>
  <cp:lastPrinted>2023-11-10T09:28:00Z</cp:lastPrinted>
  <dcterms:created xsi:type="dcterms:W3CDTF">2023-10-24T09:18:00Z</dcterms:created>
  <dcterms:modified xsi:type="dcterms:W3CDTF">2023-11-24T09:17:00Z</dcterms:modified>
</cp:coreProperties>
</file>